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6E2" w:rsidRDefault="009E56E2" w:rsidP="009E56E2">
      <w:pPr>
        <w:spacing w:beforeLines="20" w:beforeAutospacing="0" w:afterLines="20" w:afterAutospacing="0"/>
        <w:contextualSpacing/>
        <w:jc w:val="center"/>
        <w:rPr>
          <w:rStyle w:val="afb"/>
          <w:lang w:val="ru-RU"/>
        </w:rPr>
      </w:pPr>
      <w:r>
        <w:rPr>
          <w:b/>
          <w:bCs/>
          <w:lang w:val="ru-RU"/>
        </w:rPr>
        <w:t>ОСНОВНЫЕ ТРЕБОВАНИЯ</w:t>
      </w:r>
    </w:p>
    <w:p w:rsidR="005C352A" w:rsidRPr="0080663B" w:rsidRDefault="005C352A" w:rsidP="009E56E2">
      <w:pPr>
        <w:spacing w:beforeLines="20" w:beforeAutospacing="0" w:afterLines="20" w:afterAutospacing="0"/>
        <w:jc w:val="center"/>
        <w:rPr>
          <w:rStyle w:val="afa"/>
          <w:szCs w:val="24"/>
          <w:lang w:val="ru-RU"/>
        </w:rPr>
      </w:pPr>
      <w:r w:rsidRPr="0080663B">
        <w:rPr>
          <w:rFonts w:eastAsia="Times New Roman"/>
          <w:b/>
          <w:lang w:val="ru-RU"/>
        </w:rPr>
        <w:t>Координатор проекта</w:t>
      </w:r>
      <w:r w:rsidRPr="0080663B">
        <w:rPr>
          <w:rFonts w:eastAsia="Times New Roman"/>
          <w:b/>
          <w:lang w:val="ru-RU"/>
        </w:rPr>
        <w:br/>
      </w:r>
      <w:r w:rsidRPr="0080663B">
        <w:rPr>
          <w:b/>
          <w:bCs/>
          <w:lang w:val="uz-Latn-UZ"/>
        </w:rPr>
        <w:t xml:space="preserve"> </w:t>
      </w:r>
      <w:r w:rsidRPr="0080663B">
        <w:rPr>
          <w:b/>
          <w:bCs/>
          <w:lang w:val="ru-RU"/>
        </w:rPr>
        <w:t>«Укрепление статистической системы Узбекистана»</w:t>
      </w:r>
    </w:p>
    <w:p w:rsidR="005C352A" w:rsidRDefault="005C352A" w:rsidP="009E56E2">
      <w:pPr>
        <w:spacing w:beforeLines="20" w:beforeAutospacing="0" w:afterLines="20" w:afterAutospacing="0"/>
        <w:ind w:left="317" w:firstLine="392"/>
        <w:rPr>
          <w:b/>
          <w:bCs/>
          <w:lang w:val="ru-RU"/>
        </w:rPr>
      </w:pPr>
    </w:p>
    <w:p w:rsidR="005C352A" w:rsidRPr="0080663B" w:rsidRDefault="005C352A" w:rsidP="009E56E2">
      <w:pPr>
        <w:spacing w:beforeLines="20" w:beforeAutospacing="0" w:afterLines="20" w:afterAutospacing="0"/>
        <w:ind w:left="317" w:firstLine="392"/>
        <w:rPr>
          <w:lang w:val="ru-RU"/>
        </w:rPr>
      </w:pPr>
      <w:r w:rsidRPr="0080663B">
        <w:rPr>
          <w:b/>
          <w:bCs/>
          <w:lang w:val="ru-RU"/>
        </w:rPr>
        <w:t>1. Предпосылки</w:t>
      </w:r>
    </w:p>
    <w:p w:rsidR="005C352A" w:rsidRPr="0080663B" w:rsidRDefault="005C352A" w:rsidP="009E56E2">
      <w:pPr>
        <w:spacing w:beforeLines="20" w:beforeAutospacing="0" w:afterLines="20" w:afterAutospacing="0"/>
        <w:ind w:firstLine="709"/>
        <w:rPr>
          <w:lang w:val="ru-RU"/>
        </w:rPr>
      </w:pPr>
      <w:r w:rsidRPr="0080663B">
        <w:rPr>
          <w:lang w:val="ru-RU"/>
        </w:rPr>
        <w:t xml:space="preserve">Проект по наращиванию статистического потенциала в Узбекистане направлен </w:t>
      </w:r>
      <w:r>
        <w:rPr>
          <w:lang w:val="ru-RU"/>
        </w:rPr>
        <w:br/>
      </w:r>
      <w:r w:rsidRPr="0080663B">
        <w:rPr>
          <w:lang w:val="ru-RU"/>
        </w:rPr>
        <w:t xml:space="preserve">на укрепление потенциала Государственного комитета Республики Узбекистан </w:t>
      </w:r>
      <w:r>
        <w:rPr>
          <w:lang w:val="ru-RU"/>
        </w:rPr>
        <w:br/>
      </w:r>
      <w:r w:rsidRPr="0080663B">
        <w:rPr>
          <w:lang w:val="ru-RU"/>
        </w:rPr>
        <w:t xml:space="preserve">по статистике (Госкомстат), улучшение производства статистических данных </w:t>
      </w:r>
      <w:r>
        <w:rPr>
          <w:lang w:val="ru-RU"/>
        </w:rPr>
        <w:br/>
      </w:r>
      <w:r w:rsidRPr="0080663B">
        <w:rPr>
          <w:lang w:val="ru-RU"/>
        </w:rPr>
        <w:t xml:space="preserve">и расширение практики распространения. Деятельность проекта поддержит подготовку </w:t>
      </w:r>
      <w:r>
        <w:rPr>
          <w:lang w:val="ru-RU"/>
        </w:rPr>
        <w:br/>
      </w:r>
      <w:r w:rsidRPr="0080663B">
        <w:rPr>
          <w:lang w:val="ru-RU"/>
        </w:rPr>
        <w:t xml:space="preserve">к пересмотру статистического законодательства и организационной структуры национальной статистической системы, систем сбора данных и устранения пробелов </w:t>
      </w:r>
      <w:r>
        <w:rPr>
          <w:lang w:val="ru-RU"/>
        </w:rPr>
        <w:br/>
      </w:r>
      <w:r w:rsidRPr="00783B82">
        <w:rPr>
          <w:spacing w:val="-4"/>
          <w:lang w:val="ru-RU"/>
        </w:rPr>
        <w:t xml:space="preserve">в данных, оценки и модернизации </w:t>
      </w:r>
      <w:proofErr w:type="gramStart"/>
      <w:r w:rsidRPr="00783B82">
        <w:rPr>
          <w:spacing w:val="-4"/>
          <w:lang w:val="ru-RU"/>
        </w:rPr>
        <w:t>инфраструктуры</w:t>
      </w:r>
      <w:proofErr w:type="gramEnd"/>
      <w:r w:rsidRPr="00783B82">
        <w:rPr>
          <w:spacing w:val="-4"/>
          <w:lang w:val="ru-RU"/>
        </w:rPr>
        <w:t xml:space="preserve"> информационных </w:t>
      </w:r>
      <w:r>
        <w:rPr>
          <w:spacing w:val="-4"/>
          <w:lang w:val="ru-RU"/>
        </w:rPr>
        <w:br/>
      </w:r>
      <w:r w:rsidRPr="00783B82">
        <w:rPr>
          <w:spacing w:val="-4"/>
          <w:lang w:val="ru-RU"/>
        </w:rPr>
        <w:t>и коммуникационных</w:t>
      </w:r>
      <w:r w:rsidRPr="0080663B">
        <w:rPr>
          <w:lang w:val="ru-RU"/>
        </w:rPr>
        <w:t xml:space="preserve"> технологий, а также улучшит практику коммуникации </w:t>
      </w:r>
      <w:r>
        <w:rPr>
          <w:lang w:val="ru-RU"/>
        </w:rPr>
        <w:br/>
      </w:r>
      <w:r w:rsidRPr="0080663B">
        <w:rPr>
          <w:lang w:val="ru-RU"/>
        </w:rPr>
        <w:t>и распространения данных.</w:t>
      </w:r>
    </w:p>
    <w:p w:rsidR="005C352A" w:rsidRPr="0080663B" w:rsidRDefault="005C352A" w:rsidP="009E56E2">
      <w:pPr>
        <w:spacing w:beforeLines="20" w:beforeAutospacing="0" w:afterLines="20" w:afterAutospacing="0"/>
        <w:ind w:firstLine="709"/>
        <w:rPr>
          <w:lang w:val="ru-RU"/>
        </w:rPr>
      </w:pPr>
      <w:r w:rsidRPr="0080663B">
        <w:rPr>
          <w:lang w:val="ru-RU"/>
        </w:rPr>
        <w:t xml:space="preserve">Согласно требованиям Соглашения о финансировании, все закупочные процедуры в рамках Проекта должны соответствовать требованиям Международного банка реконструкции и развития (далее – Всемирный банк). Основная цель Координатора проекта будет заключаться в поддержке реализации проекта </w:t>
      </w:r>
      <w:r>
        <w:rPr>
          <w:lang w:val="ru-RU"/>
        </w:rPr>
        <w:br/>
      </w:r>
      <w:r w:rsidRPr="0080663B">
        <w:rPr>
          <w:lang w:val="ru-RU"/>
        </w:rPr>
        <w:t xml:space="preserve">и мониторинге прогресса </w:t>
      </w:r>
      <w:r w:rsidRPr="00783B82">
        <w:rPr>
          <w:spacing w:val="-4"/>
          <w:lang w:val="ru-RU"/>
        </w:rPr>
        <w:t>в достижении результатов и принятии мер, если прогресс не является удовлетворительным.</w:t>
      </w:r>
      <w:r w:rsidRPr="0080663B">
        <w:rPr>
          <w:lang w:val="ru-RU"/>
        </w:rPr>
        <w:t xml:space="preserve"> Вакансия размещена в Группе управления проектом (ГУП). Данная задача будет выполняться в рамках Проекта и будет направлена на поддержку Государственного комитета Республики Узбекистан по статистике (далее – Госкомстат) в реализации Проекта. Координатор проекта будет нанят на конкурсной основе.</w:t>
      </w:r>
    </w:p>
    <w:p w:rsidR="005C352A" w:rsidRDefault="005C352A" w:rsidP="009E56E2">
      <w:pPr>
        <w:spacing w:beforeLines="20" w:beforeAutospacing="0" w:afterLines="20" w:afterAutospacing="0"/>
        <w:ind w:firstLine="709"/>
        <w:rPr>
          <w:rStyle w:val="afa"/>
          <w:szCs w:val="24"/>
          <w:lang w:val="ru-RU"/>
        </w:rPr>
      </w:pPr>
    </w:p>
    <w:p w:rsidR="005C352A" w:rsidRPr="0080663B" w:rsidRDefault="005C352A" w:rsidP="009E56E2">
      <w:pPr>
        <w:spacing w:beforeLines="20" w:beforeAutospacing="0" w:afterLines="20" w:afterAutospacing="0"/>
        <w:ind w:firstLine="709"/>
        <w:rPr>
          <w:lang w:val="ru-RU"/>
        </w:rPr>
      </w:pPr>
      <w:r w:rsidRPr="0080663B">
        <w:rPr>
          <w:rStyle w:val="afa"/>
          <w:szCs w:val="24"/>
          <w:lang w:val="ru-RU"/>
        </w:rPr>
        <w:t>2. Цель</w:t>
      </w:r>
    </w:p>
    <w:p w:rsidR="005C352A" w:rsidRPr="0080663B" w:rsidRDefault="005C352A" w:rsidP="009E56E2">
      <w:pPr>
        <w:spacing w:beforeLines="20" w:beforeAutospacing="0" w:afterLines="20" w:afterAutospacing="0"/>
        <w:ind w:firstLine="720"/>
        <w:rPr>
          <w:lang w:val="ru-RU"/>
        </w:rPr>
      </w:pPr>
      <w:r w:rsidRPr="0080663B">
        <w:rPr>
          <w:lang w:val="ru-RU"/>
        </w:rPr>
        <w:t xml:space="preserve">Основная обязанность Координатора проекта заключается в обеспечении лидерства в управлении и контроле операций подразделения управления проектом на ежедневной основе в соответствии с планами реализации, обеспечивая при этом соблюдение Соглашения о финансировании, правил и процедур Всемирного банка, </w:t>
      </w:r>
      <w:r>
        <w:rPr>
          <w:lang w:val="ru-RU"/>
        </w:rPr>
        <w:br/>
      </w:r>
      <w:r w:rsidRPr="0080663B">
        <w:rPr>
          <w:lang w:val="ru-RU"/>
        </w:rPr>
        <w:t>а также законодательства Республики Узбекистан.</w:t>
      </w:r>
    </w:p>
    <w:p w:rsidR="005C352A" w:rsidRPr="0080663B" w:rsidRDefault="005C352A" w:rsidP="009E56E2">
      <w:pPr>
        <w:spacing w:beforeLines="20" w:beforeAutospacing="0" w:afterLines="20" w:afterAutospacing="0"/>
        <w:ind w:firstLine="720"/>
        <w:rPr>
          <w:lang w:val="ru-RU"/>
        </w:rPr>
      </w:pPr>
      <w:r w:rsidRPr="0080663B">
        <w:rPr>
          <w:lang w:val="ru-RU"/>
        </w:rPr>
        <w:t xml:space="preserve">Задание предусматривает полный рабочий день в течение всего периода реализации Проекта. Выполнение работ начнется сразу после подписания Соглашения </w:t>
      </w:r>
      <w:r>
        <w:rPr>
          <w:lang w:val="ru-RU"/>
        </w:rPr>
        <w:br/>
      </w:r>
      <w:r w:rsidRPr="0080663B">
        <w:rPr>
          <w:lang w:val="ru-RU"/>
        </w:rPr>
        <w:t xml:space="preserve">о финансировании или декларации о вступлении в силу и будет завершено </w:t>
      </w:r>
      <w:r>
        <w:rPr>
          <w:lang w:val="ru-RU"/>
        </w:rPr>
        <w:br/>
      </w:r>
      <w:r w:rsidRPr="0080663B">
        <w:rPr>
          <w:lang w:val="ru-RU"/>
        </w:rPr>
        <w:t>по завершении реализации Проекта.</w:t>
      </w:r>
    </w:p>
    <w:p w:rsidR="005C352A" w:rsidRDefault="005C352A" w:rsidP="009E56E2">
      <w:pPr>
        <w:spacing w:beforeLines="20" w:beforeAutospacing="0" w:afterLines="20" w:afterAutospacing="0"/>
        <w:ind w:firstLine="709"/>
        <w:rPr>
          <w:rStyle w:val="afa"/>
          <w:szCs w:val="24"/>
          <w:lang w:val="ru-RU"/>
        </w:rPr>
      </w:pPr>
    </w:p>
    <w:p w:rsidR="005C352A" w:rsidRPr="0080663B" w:rsidRDefault="005C352A" w:rsidP="009E56E2">
      <w:pPr>
        <w:spacing w:beforeLines="20" w:beforeAutospacing="0" w:afterLines="20" w:afterAutospacing="0"/>
        <w:ind w:firstLine="709"/>
        <w:rPr>
          <w:color w:val="000000" w:themeColor="text1"/>
          <w:lang w:val="ru-RU"/>
        </w:rPr>
      </w:pPr>
      <w:r w:rsidRPr="0080663B">
        <w:rPr>
          <w:rStyle w:val="afa"/>
          <w:szCs w:val="24"/>
          <w:lang w:val="ru-RU"/>
        </w:rPr>
        <w:t>3. Подотчетность</w:t>
      </w:r>
    </w:p>
    <w:p w:rsidR="005C352A" w:rsidRPr="0080663B" w:rsidRDefault="005C352A" w:rsidP="009E56E2">
      <w:pPr>
        <w:spacing w:beforeLines="20" w:beforeAutospacing="0" w:afterLines="20" w:afterAutospacing="0"/>
        <w:ind w:firstLine="709"/>
        <w:rPr>
          <w:color w:val="000000" w:themeColor="text1"/>
          <w:lang w:val="ru-RU"/>
        </w:rPr>
      </w:pPr>
      <w:r w:rsidRPr="0080663B">
        <w:rPr>
          <w:color w:val="000000" w:themeColor="text1"/>
          <w:lang w:val="ru-RU"/>
        </w:rPr>
        <w:t>Координатор проекта назначается и освобождается от должности приказом Председателя Государственного комитета по статистике (</w:t>
      </w:r>
      <w:r w:rsidRPr="0080663B">
        <w:rPr>
          <w:lang w:val="ru-RU"/>
        </w:rPr>
        <w:t>Госкомстат</w:t>
      </w:r>
      <w:r w:rsidRPr="0080663B">
        <w:rPr>
          <w:color w:val="000000" w:themeColor="text1"/>
          <w:lang w:val="ru-RU"/>
        </w:rPr>
        <w:t xml:space="preserve">). Контракт будет заключен до конца периода реализации Проекта, с испытательным сроком 6 (шесть) месяцев, и пролонгируется на ежегодной основе. </w:t>
      </w:r>
      <w:proofErr w:type="gramStart"/>
      <w:r w:rsidRPr="0080663B">
        <w:rPr>
          <w:color w:val="000000" w:themeColor="text1"/>
          <w:lang w:val="ru-RU"/>
        </w:rPr>
        <w:t>Контракт</w:t>
      </w:r>
      <w:proofErr w:type="gramEnd"/>
      <w:r w:rsidRPr="0080663B">
        <w:rPr>
          <w:color w:val="000000" w:themeColor="text1"/>
          <w:lang w:val="ru-RU"/>
        </w:rPr>
        <w:t xml:space="preserve"> может быть расторгнут </w:t>
      </w:r>
      <w:r>
        <w:rPr>
          <w:color w:val="000000" w:themeColor="text1"/>
          <w:lang w:val="ru-RU"/>
        </w:rPr>
        <w:br/>
      </w:r>
      <w:r w:rsidRPr="0080663B">
        <w:rPr>
          <w:color w:val="000000" w:themeColor="text1"/>
          <w:lang w:val="ru-RU"/>
        </w:rPr>
        <w:t xml:space="preserve">в случае </w:t>
      </w:r>
      <w:proofErr w:type="spellStart"/>
      <w:r w:rsidRPr="0080663B">
        <w:rPr>
          <w:color w:val="000000" w:themeColor="text1"/>
          <w:lang w:val="ru-RU"/>
        </w:rPr>
        <w:t>непрохождения</w:t>
      </w:r>
      <w:proofErr w:type="spellEnd"/>
      <w:r w:rsidRPr="0080663B">
        <w:rPr>
          <w:color w:val="000000" w:themeColor="text1"/>
          <w:lang w:val="ru-RU"/>
        </w:rPr>
        <w:t xml:space="preserve"> Координатором проекта испытательного срока в соответствии </w:t>
      </w:r>
      <w:r>
        <w:rPr>
          <w:color w:val="000000" w:themeColor="text1"/>
          <w:lang w:val="ru-RU"/>
        </w:rPr>
        <w:br/>
      </w:r>
      <w:r w:rsidRPr="0080663B">
        <w:rPr>
          <w:color w:val="000000" w:themeColor="text1"/>
          <w:lang w:val="ru-RU"/>
        </w:rPr>
        <w:t xml:space="preserve">с законодательством Республики Узбекистан, условиями контракта и требованиями </w:t>
      </w:r>
      <w:r>
        <w:rPr>
          <w:color w:val="000000" w:themeColor="text1"/>
          <w:lang w:val="ru-RU"/>
        </w:rPr>
        <w:br/>
      </w:r>
      <w:r w:rsidRPr="0080663B">
        <w:rPr>
          <w:color w:val="000000" w:themeColor="text1"/>
          <w:lang w:val="ru-RU"/>
        </w:rPr>
        <w:t>к исполнению.</w:t>
      </w:r>
    </w:p>
    <w:p w:rsidR="005C352A" w:rsidRPr="0080663B" w:rsidRDefault="005C352A" w:rsidP="009E56E2">
      <w:pPr>
        <w:spacing w:beforeLines="20" w:beforeAutospacing="0" w:afterLines="20" w:afterAutospacing="0"/>
        <w:ind w:firstLine="720"/>
        <w:rPr>
          <w:color w:val="000000" w:themeColor="text1"/>
          <w:lang w:val="ru-RU"/>
        </w:rPr>
      </w:pPr>
      <w:r w:rsidRPr="0080663B">
        <w:rPr>
          <w:color w:val="000000" w:themeColor="text1"/>
          <w:lang w:val="ru-RU"/>
        </w:rPr>
        <w:t xml:space="preserve">Координатор проекта работает под непосредственным руководством директора группы  управления проектом (ГУП), или в его/ее отсутствие определенные полномочия, делегированные Директором. </w:t>
      </w:r>
    </w:p>
    <w:p w:rsidR="005C352A" w:rsidRDefault="005C352A">
      <w:pPr>
        <w:spacing w:before="0" w:beforeAutospacing="0" w:after="0" w:afterAutospacing="0"/>
        <w:jc w:val="left"/>
        <w:rPr>
          <w:color w:val="000000" w:themeColor="text1"/>
          <w:lang w:val="ru-RU"/>
        </w:rPr>
      </w:pPr>
      <w:r>
        <w:rPr>
          <w:color w:val="000000" w:themeColor="text1"/>
          <w:lang w:val="ru-RU"/>
        </w:rPr>
        <w:br w:type="page"/>
      </w:r>
    </w:p>
    <w:p w:rsidR="005C352A" w:rsidRPr="0080663B" w:rsidRDefault="005C352A" w:rsidP="009E56E2">
      <w:pPr>
        <w:spacing w:beforeLines="20" w:beforeAutospacing="0" w:afterLines="20" w:afterAutospacing="0"/>
        <w:ind w:firstLine="720"/>
        <w:rPr>
          <w:color w:val="000000" w:themeColor="text1"/>
          <w:lang w:val="ru-RU"/>
        </w:rPr>
      </w:pPr>
      <w:r w:rsidRPr="0080663B">
        <w:rPr>
          <w:color w:val="000000" w:themeColor="text1"/>
          <w:lang w:val="ru-RU"/>
        </w:rPr>
        <w:lastRenderedPageBreak/>
        <w:t xml:space="preserve">В своей работе Координатор проекта руководствуется Соглашением </w:t>
      </w:r>
      <w:r>
        <w:rPr>
          <w:color w:val="000000" w:themeColor="text1"/>
          <w:lang w:val="ru-RU"/>
        </w:rPr>
        <w:br/>
      </w:r>
      <w:r w:rsidRPr="0080663B">
        <w:rPr>
          <w:color w:val="000000" w:themeColor="text1"/>
          <w:lang w:val="ru-RU"/>
        </w:rPr>
        <w:t>о финансировании, Руководством по реализации проекта, правилами и процедурами Всемирного банка и применимыми нормативно-правовыми актами Республики Узбекистан.</w:t>
      </w:r>
    </w:p>
    <w:p w:rsidR="005C352A" w:rsidRPr="0080663B" w:rsidRDefault="005C352A" w:rsidP="009E56E2">
      <w:pPr>
        <w:spacing w:beforeLines="20" w:beforeAutospacing="0" w:afterLines="20" w:afterAutospacing="0"/>
        <w:ind w:firstLine="720"/>
        <w:rPr>
          <w:lang w:val="ru-RU"/>
        </w:rPr>
      </w:pPr>
      <w:r w:rsidRPr="0080663B">
        <w:rPr>
          <w:color w:val="000000" w:themeColor="text1"/>
          <w:lang w:val="ru-RU"/>
        </w:rPr>
        <w:t xml:space="preserve"> Госкомстат предоставит Координатору проекта рабочее место, оборудование </w:t>
      </w:r>
      <w:r>
        <w:rPr>
          <w:color w:val="000000" w:themeColor="text1"/>
          <w:lang w:val="ru-RU"/>
        </w:rPr>
        <w:br/>
      </w:r>
      <w:r w:rsidRPr="0080663B">
        <w:rPr>
          <w:color w:val="000000" w:themeColor="text1"/>
          <w:lang w:val="ru-RU"/>
        </w:rPr>
        <w:t xml:space="preserve">и мебель для работы. При необходимости </w:t>
      </w:r>
      <w:r w:rsidRPr="0080663B">
        <w:rPr>
          <w:lang w:val="ru-RU"/>
        </w:rPr>
        <w:t>Госкомстат</w:t>
      </w:r>
      <w:r w:rsidRPr="0080663B">
        <w:rPr>
          <w:color w:val="000000" w:themeColor="text1"/>
          <w:lang w:val="ru-RU"/>
        </w:rPr>
        <w:t xml:space="preserve"> предоставит Координатору проекта все документы, отчеты и данные об исследованиях/обзорах, которые относятся к Проекту, для обеспечения эффективного выполнения поставленных перед ним задач.</w:t>
      </w:r>
    </w:p>
    <w:p w:rsidR="005C352A" w:rsidRDefault="005C352A" w:rsidP="009E56E2">
      <w:pPr>
        <w:pStyle w:val="a7"/>
        <w:spacing w:beforeLines="20" w:beforeAutospacing="0" w:afterLines="20" w:afterAutospacing="0"/>
        <w:ind w:left="720" w:firstLine="0"/>
        <w:rPr>
          <w:rStyle w:val="afa"/>
          <w:szCs w:val="24"/>
          <w:lang w:val="ru-RU"/>
        </w:rPr>
      </w:pPr>
    </w:p>
    <w:p w:rsidR="005C352A" w:rsidRPr="0080663B" w:rsidRDefault="005C352A" w:rsidP="009E56E2">
      <w:pPr>
        <w:pStyle w:val="a7"/>
        <w:spacing w:beforeLines="20" w:beforeAutospacing="0" w:afterLines="20" w:afterAutospacing="0"/>
        <w:ind w:left="720" w:firstLine="0"/>
        <w:rPr>
          <w:rStyle w:val="afa"/>
          <w:szCs w:val="24"/>
          <w:lang w:val="ru-RU"/>
        </w:rPr>
      </w:pPr>
      <w:r w:rsidRPr="0080663B">
        <w:rPr>
          <w:rStyle w:val="afa"/>
          <w:szCs w:val="24"/>
          <w:lang w:val="ru-RU"/>
        </w:rPr>
        <w:t>4. Должностные обязательства</w:t>
      </w:r>
    </w:p>
    <w:p w:rsidR="005C352A" w:rsidRPr="0080663B" w:rsidRDefault="005C352A" w:rsidP="009E56E2">
      <w:pPr>
        <w:spacing w:beforeLines="20" w:beforeAutospacing="0" w:afterLines="20" w:afterAutospacing="0"/>
        <w:ind w:firstLine="709"/>
        <w:rPr>
          <w:lang w:val="ru-RU"/>
        </w:rPr>
      </w:pPr>
      <w:r w:rsidRPr="0080663B">
        <w:rPr>
          <w:lang w:val="ru-RU"/>
        </w:rPr>
        <w:t>Функции и должностные обязанности Координатора проекта будут включать:</w:t>
      </w:r>
    </w:p>
    <w:p w:rsidR="005C352A" w:rsidRPr="0080663B" w:rsidRDefault="005C352A" w:rsidP="009E56E2">
      <w:pPr>
        <w:numPr>
          <w:ilvl w:val="0"/>
          <w:numId w:val="8"/>
        </w:numPr>
        <w:spacing w:beforeLines="20" w:beforeAutospacing="0" w:afterLines="20" w:afterAutospacing="0"/>
        <w:rPr>
          <w:lang w:val="ru-RU"/>
        </w:rPr>
      </w:pPr>
      <w:r>
        <w:rPr>
          <w:lang w:val="ru-RU"/>
        </w:rPr>
        <w:t>О</w:t>
      </w:r>
      <w:r w:rsidRPr="0080663B">
        <w:rPr>
          <w:lang w:val="ru-RU"/>
        </w:rPr>
        <w:t>беспечение оперативного управления и координация реализации проектной деятельности;</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Р</w:t>
      </w:r>
      <w:r w:rsidRPr="0080663B">
        <w:rPr>
          <w:lang w:val="ru-RU"/>
        </w:rPr>
        <w:t xml:space="preserve">егулярный анализ и отчетность директору </w:t>
      </w:r>
      <w:r>
        <w:rPr>
          <w:lang w:val="ru-RU"/>
        </w:rPr>
        <w:t>ГУП</w:t>
      </w:r>
      <w:r w:rsidRPr="0080663B">
        <w:rPr>
          <w:lang w:val="ru-RU"/>
        </w:rPr>
        <w:t xml:space="preserve"> и команде Госкомстата </w:t>
      </w:r>
      <w:r>
        <w:rPr>
          <w:lang w:val="ru-RU"/>
        </w:rPr>
        <w:br/>
      </w:r>
      <w:r w:rsidRPr="0080663B">
        <w:rPr>
          <w:lang w:val="ru-RU"/>
        </w:rPr>
        <w:t>об общем прогрессе и результатах относительно операционных и финансовых целей;</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О</w:t>
      </w:r>
      <w:r w:rsidRPr="0080663B">
        <w:rPr>
          <w:lang w:val="ru-RU"/>
        </w:rPr>
        <w:t xml:space="preserve">беспечение выполнения и соблюдения положений юридических соглашений между Правительством Республики Узбекистан и Всемирным банком </w:t>
      </w:r>
      <w:r>
        <w:rPr>
          <w:lang w:val="ru-RU"/>
        </w:rPr>
        <w:br/>
      </w:r>
      <w:r w:rsidRPr="0080663B">
        <w:rPr>
          <w:lang w:val="ru-RU"/>
        </w:rPr>
        <w:t>с Руководством по реализации проекта;</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С</w:t>
      </w:r>
      <w:r w:rsidRPr="0080663B">
        <w:rPr>
          <w:lang w:val="ru-RU"/>
        </w:rPr>
        <w:t xml:space="preserve">воевременная и качественная подготовка проектных документов для обеспечения взаимодействия с Государственным комитетом Республики Узбекистан по статистике, Министерством финансов Республики Узбекистан </w:t>
      </w:r>
      <w:r>
        <w:rPr>
          <w:lang w:val="ru-RU"/>
        </w:rPr>
        <w:br/>
      </w:r>
      <w:r w:rsidRPr="0080663B">
        <w:rPr>
          <w:lang w:val="ru-RU"/>
        </w:rPr>
        <w:t>и другими организациями, задействованными в Проекте;</w:t>
      </w:r>
    </w:p>
    <w:p w:rsidR="005C352A" w:rsidRPr="0080663B" w:rsidRDefault="005C352A" w:rsidP="009E56E2">
      <w:pPr>
        <w:numPr>
          <w:ilvl w:val="0"/>
          <w:numId w:val="8"/>
        </w:numPr>
        <w:spacing w:beforeLines="20" w:beforeAutospacing="0" w:afterLines="20" w:afterAutospacing="0"/>
        <w:rPr>
          <w:lang w:val="ru-RU"/>
        </w:rPr>
      </w:pPr>
      <w:r>
        <w:rPr>
          <w:lang w:val="ru-RU"/>
        </w:rPr>
        <w:t>У</w:t>
      </w:r>
      <w:r w:rsidRPr="0080663B">
        <w:rPr>
          <w:lang w:val="ru-RU"/>
        </w:rPr>
        <w:t>правление повседневной работой ГУП по реализации Проекта, включая административные вопросы;</w:t>
      </w:r>
    </w:p>
    <w:p w:rsidR="005C352A" w:rsidRPr="0080663B" w:rsidRDefault="005C352A" w:rsidP="009E56E2">
      <w:pPr>
        <w:numPr>
          <w:ilvl w:val="0"/>
          <w:numId w:val="8"/>
        </w:numPr>
        <w:spacing w:beforeLines="20" w:beforeAutospacing="0" w:afterLines="20" w:afterAutospacing="0"/>
        <w:rPr>
          <w:lang w:val="ru-RU"/>
        </w:rPr>
      </w:pPr>
      <w:r>
        <w:rPr>
          <w:lang w:val="ru-RU"/>
        </w:rPr>
        <w:t>Р</w:t>
      </w:r>
      <w:r w:rsidRPr="0080663B">
        <w:rPr>
          <w:lang w:val="ru-RU"/>
        </w:rPr>
        <w:t>азработка, уточнение и обеспечение надлежащей реализации плана реализации Проекта, мониторинг ключевых показателей реализации Проекта;</w:t>
      </w:r>
    </w:p>
    <w:p w:rsidR="005C352A" w:rsidRPr="0080663B" w:rsidRDefault="005C352A" w:rsidP="009E56E2">
      <w:pPr>
        <w:numPr>
          <w:ilvl w:val="0"/>
          <w:numId w:val="8"/>
        </w:numPr>
        <w:spacing w:beforeLines="20" w:beforeAutospacing="0" w:afterLines="20" w:afterAutospacing="0"/>
        <w:rPr>
          <w:lang w:val="ru-RU"/>
        </w:rPr>
      </w:pPr>
      <w:r>
        <w:rPr>
          <w:lang w:val="ru-RU"/>
        </w:rPr>
        <w:t>О</w:t>
      </w:r>
      <w:r w:rsidRPr="0080663B">
        <w:rPr>
          <w:lang w:val="ru-RU"/>
        </w:rPr>
        <w:t>беспечение необходимой поддержки и координации взаимодействия Госкомстата и других заинтересованных сторон Проекта;</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У</w:t>
      </w:r>
      <w:r w:rsidRPr="0080663B">
        <w:rPr>
          <w:lang w:val="ru-RU"/>
        </w:rPr>
        <w:t>частие в разработке нормативных и методических материалов, касающихся реализации проекта, для достижения целей Проекта;</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П</w:t>
      </w:r>
      <w:r w:rsidRPr="0080663B">
        <w:rPr>
          <w:lang w:val="ru-RU"/>
        </w:rPr>
        <w:t>оддержка специалистов по финансовому управлению и закупкам для совместной подготовки рабочих планов, бюджетов и бюджетных заявок для Проекта путем совместной работы с командой Госкомстата;</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П</w:t>
      </w:r>
      <w:r w:rsidRPr="0080663B">
        <w:rPr>
          <w:lang w:val="ru-RU"/>
        </w:rPr>
        <w:t xml:space="preserve">редоставление рекомендаций по разработке и обновлению планов закупок </w:t>
      </w:r>
      <w:r>
        <w:rPr>
          <w:lang w:val="ru-RU"/>
        </w:rPr>
        <w:br/>
      </w:r>
      <w:r w:rsidRPr="0080663B">
        <w:rPr>
          <w:lang w:val="ru-RU"/>
        </w:rPr>
        <w:t>и бюджета Проекта в соответствии с мерами, предложенными для реализации Проекта, с внесением соответствующих исправлений/корректировок;</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У</w:t>
      </w:r>
      <w:r w:rsidRPr="0080663B">
        <w:rPr>
          <w:lang w:val="ru-RU"/>
        </w:rPr>
        <w:t>частие в работе конкурсной (отборочной) комиссии Проекта;</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П</w:t>
      </w:r>
      <w:r w:rsidRPr="0080663B">
        <w:rPr>
          <w:lang w:val="ru-RU"/>
        </w:rPr>
        <w:t xml:space="preserve">редставление ГУП в его отношениях с государством, национальными </w:t>
      </w:r>
      <w:r>
        <w:rPr>
          <w:lang w:val="ru-RU"/>
        </w:rPr>
        <w:br/>
      </w:r>
      <w:r w:rsidRPr="0080663B">
        <w:rPr>
          <w:lang w:val="ru-RU"/>
        </w:rPr>
        <w:t>и международными организациями и учреждениями, донорами и лицами, заинтересованными в Проекте;</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Р</w:t>
      </w:r>
      <w:r w:rsidRPr="0080663B">
        <w:rPr>
          <w:lang w:val="ru-RU"/>
        </w:rPr>
        <w:t>уководство организацией и проведением встреч Проекта с государственными органами, неправительственными и международными организациями;</w:t>
      </w:r>
    </w:p>
    <w:p w:rsidR="005C352A" w:rsidRDefault="005C352A" w:rsidP="009E56E2">
      <w:pPr>
        <w:numPr>
          <w:ilvl w:val="0"/>
          <w:numId w:val="8"/>
        </w:numPr>
        <w:spacing w:beforeLines="20" w:beforeAutospacing="0" w:afterLines="20" w:afterAutospacing="0"/>
        <w:rPr>
          <w:lang w:val="ru-RU"/>
        </w:rPr>
      </w:pPr>
      <w:r>
        <w:rPr>
          <w:lang w:val="ru-RU"/>
        </w:rPr>
        <w:t xml:space="preserve"> Н</w:t>
      </w:r>
      <w:r w:rsidRPr="0080663B">
        <w:rPr>
          <w:lang w:val="ru-RU"/>
        </w:rPr>
        <w:t>адзор за процессом мониторинга и оценки реализации Проекта;</w:t>
      </w:r>
    </w:p>
    <w:p w:rsidR="005C352A"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П</w:t>
      </w:r>
      <w:r w:rsidRPr="0080663B">
        <w:rPr>
          <w:lang w:val="ru-RU"/>
        </w:rPr>
        <w:t xml:space="preserve">одготовка отчетов Проекта о реализации, межведомственной координации </w:t>
      </w:r>
      <w:r>
        <w:rPr>
          <w:lang w:val="ru-RU"/>
        </w:rPr>
        <w:br/>
      </w:r>
      <w:r w:rsidRPr="0080663B">
        <w:rPr>
          <w:lang w:val="ru-RU"/>
        </w:rPr>
        <w:t>и сотрудничестве и т.д. для Всемирного банка;</w:t>
      </w:r>
    </w:p>
    <w:p w:rsidR="005C352A" w:rsidRPr="0080663B" w:rsidRDefault="005C352A" w:rsidP="009E56E2">
      <w:pPr>
        <w:spacing w:beforeLines="20" w:beforeAutospacing="0" w:afterLines="20" w:afterAutospacing="0"/>
        <w:ind w:left="720"/>
        <w:rPr>
          <w:lang w:val="ru-RU"/>
        </w:rPr>
      </w:pPr>
    </w:p>
    <w:p w:rsidR="005C352A" w:rsidRPr="0080663B" w:rsidRDefault="005C352A" w:rsidP="009E56E2">
      <w:pPr>
        <w:numPr>
          <w:ilvl w:val="0"/>
          <w:numId w:val="8"/>
        </w:numPr>
        <w:spacing w:beforeLines="20" w:beforeAutospacing="0" w:afterLines="20" w:afterAutospacing="0"/>
        <w:rPr>
          <w:lang w:val="ru-RU"/>
        </w:rPr>
      </w:pPr>
      <w:r w:rsidRPr="0080663B">
        <w:rPr>
          <w:lang w:val="ru-RU"/>
        </w:rPr>
        <w:lastRenderedPageBreak/>
        <w:t xml:space="preserve"> </w:t>
      </w:r>
      <w:r>
        <w:rPr>
          <w:lang w:val="ru-RU"/>
        </w:rPr>
        <w:t>У</w:t>
      </w:r>
      <w:r w:rsidRPr="0080663B">
        <w:rPr>
          <w:lang w:val="ru-RU"/>
        </w:rPr>
        <w:t xml:space="preserve">частие в переговорах по закупке консультационных услуг, продуктов </w:t>
      </w:r>
      <w:r>
        <w:rPr>
          <w:lang w:val="ru-RU"/>
        </w:rPr>
        <w:br/>
      </w:r>
      <w:r w:rsidRPr="0080663B">
        <w:rPr>
          <w:lang w:val="ru-RU"/>
        </w:rPr>
        <w:t>и тренингов для Проекта;</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У</w:t>
      </w:r>
      <w:r w:rsidRPr="0080663B">
        <w:rPr>
          <w:lang w:val="ru-RU"/>
        </w:rPr>
        <w:t xml:space="preserve">частие в подготовке технических заданий по выбору консультантов, товаров </w:t>
      </w:r>
      <w:r>
        <w:rPr>
          <w:lang w:val="ru-RU"/>
        </w:rPr>
        <w:br/>
      </w:r>
      <w:r w:rsidRPr="0080663B">
        <w:rPr>
          <w:lang w:val="ru-RU"/>
        </w:rPr>
        <w:t>и услуг;</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У</w:t>
      </w:r>
      <w:r w:rsidRPr="0080663B">
        <w:rPr>
          <w:lang w:val="ru-RU"/>
        </w:rPr>
        <w:t>частие в оценке предложений консультантов и поставщиков;</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У</w:t>
      </w:r>
      <w:r w:rsidRPr="0080663B">
        <w:rPr>
          <w:lang w:val="ru-RU"/>
        </w:rPr>
        <w:t xml:space="preserve">частие в подготовке договоров (контрактов) с консультантами </w:t>
      </w:r>
      <w:r>
        <w:rPr>
          <w:lang w:val="ru-RU"/>
        </w:rPr>
        <w:br/>
      </w:r>
      <w:r w:rsidRPr="0080663B">
        <w:rPr>
          <w:lang w:val="ru-RU"/>
        </w:rPr>
        <w:t>и поставщиками;</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К</w:t>
      </w:r>
      <w:r w:rsidRPr="0080663B">
        <w:rPr>
          <w:lang w:val="ru-RU"/>
        </w:rPr>
        <w:t>оординация выполнения контрактов с консультантами и поставщиками, рассмотрение приемки программного и аппаратного обеспечения ИКТ и т. д.;</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П</w:t>
      </w:r>
      <w:r w:rsidRPr="0080663B">
        <w:rPr>
          <w:lang w:val="ru-RU"/>
        </w:rPr>
        <w:t>роверка работы консультантов и поставщиков;</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П</w:t>
      </w:r>
      <w:r w:rsidRPr="0080663B">
        <w:rPr>
          <w:lang w:val="ru-RU"/>
        </w:rPr>
        <w:t>оездки в другие места для обеспечения эффективной реализации мероприятий Проекта на местах, разрешений на пандемию и требований Проекта;</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П</w:t>
      </w:r>
      <w:r w:rsidRPr="0080663B">
        <w:rPr>
          <w:lang w:val="ru-RU"/>
        </w:rPr>
        <w:t>одготовка и регистрация документов для архивирования и хранения для последующего предоставления их Всемирному банку и для будущих аудитов;</w:t>
      </w:r>
    </w:p>
    <w:p w:rsidR="005C352A" w:rsidRPr="0080663B" w:rsidRDefault="005C352A" w:rsidP="009E56E2">
      <w:pPr>
        <w:numPr>
          <w:ilvl w:val="0"/>
          <w:numId w:val="8"/>
        </w:numPr>
        <w:spacing w:beforeLines="20" w:beforeAutospacing="0" w:afterLines="20" w:afterAutospacing="0"/>
        <w:rPr>
          <w:lang w:val="ru-RU"/>
        </w:rPr>
      </w:pPr>
      <w:r w:rsidRPr="0080663B">
        <w:rPr>
          <w:lang w:val="ru-RU"/>
        </w:rPr>
        <w:t xml:space="preserve"> </w:t>
      </w:r>
      <w:r>
        <w:rPr>
          <w:lang w:val="ru-RU"/>
        </w:rPr>
        <w:t>В</w:t>
      </w:r>
      <w:r w:rsidRPr="0080663B">
        <w:rPr>
          <w:lang w:val="ru-RU"/>
        </w:rPr>
        <w:t>ыполнение других задач и ролей, необходимых для успешной реализации Проекта.</w:t>
      </w:r>
    </w:p>
    <w:p w:rsidR="005C352A" w:rsidRPr="00506613" w:rsidRDefault="005C352A" w:rsidP="009E56E2">
      <w:pPr>
        <w:spacing w:beforeLines="20" w:beforeAutospacing="0" w:afterLines="20" w:afterAutospacing="0"/>
        <w:ind w:firstLine="709"/>
        <w:rPr>
          <w:rStyle w:val="afa"/>
          <w:sz w:val="12"/>
          <w:szCs w:val="12"/>
          <w:lang w:val="ru-RU"/>
        </w:rPr>
      </w:pPr>
    </w:p>
    <w:p w:rsidR="005C352A" w:rsidRPr="0080663B" w:rsidRDefault="005C352A" w:rsidP="009E56E2">
      <w:pPr>
        <w:spacing w:beforeLines="20" w:beforeAutospacing="0" w:afterLines="20" w:afterAutospacing="0"/>
        <w:ind w:firstLine="709"/>
        <w:rPr>
          <w:rStyle w:val="afa"/>
          <w:szCs w:val="24"/>
          <w:lang w:val="ru-RU"/>
        </w:rPr>
      </w:pPr>
      <w:r w:rsidRPr="0080663B">
        <w:rPr>
          <w:rStyle w:val="afa"/>
          <w:szCs w:val="24"/>
          <w:lang w:val="ru-RU"/>
        </w:rPr>
        <w:t>5</w:t>
      </w:r>
      <w:r w:rsidRPr="0080663B">
        <w:rPr>
          <w:lang w:val="ru-RU"/>
        </w:rPr>
        <w:t>.</w:t>
      </w:r>
      <w:r w:rsidRPr="0080663B">
        <w:rPr>
          <w:rStyle w:val="afa"/>
          <w:szCs w:val="24"/>
          <w:lang w:val="ru-RU"/>
        </w:rPr>
        <w:t xml:space="preserve"> Квалификационные требования</w:t>
      </w:r>
    </w:p>
    <w:p w:rsidR="005C352A" w:rsidRPr="0080663B" w:rsidRDefault="005C352A" w:rsidP="009E56E2">
      <w:pPr>
        <w:spacing w:beforeLines="20" w:beforeAutospacing="0" w:afterLines="20" w:afterAutospacing="0"/>
        <w:ind w:firstLine="709"/>
        <w:rPr>
          <w:lang w:val="ru-RU"/>
        </w:rPr>
      </w:pPr>
      <w:r w:rsidRPr="0080663B">
        <w:rPr>
          <w:rStyle w:val="q4iawc"/>
          <w:lang w:val="ru-RU"/>
        </w:rPr>
        <w:t>Координатор проекта должен соответствовать следующим требованиям</w:t>
      </w:r>
      <w:r w:rsidRPr="0080663B">
        <w:rPr>
          <w:lang w:val="ru-RU"/>
        </w:rPr>
        <w:t>:</w:t>
      </w:r>
    </w:p>
    <w:p w:rsidR="005C352A" w:rsidRPr="0080663B" w:rsidRDefault="005C352A" w:rsidP="009E56E2">
      <w:pPr>
        <w:numPr>
          <w:ilvl w:val="0"/>
          <w:numId w:val="9"/>
        </w:numPr>
        <w:spacing w:beforeLines="20" w:beforeAutospacing="0" w:afterLines="20" w:afterAutospacing="0"/>
        <w:rPr>
          <w:rStyle w:val="q4iawc"/>
          <w:lang w:val="ru-RU"/>
        </w:rPr>
      </w:pPr>
      <w:r>
        <w:rPr>
          <w:rStyle w:val="q4iawc"/>
          <w:lang w:val="ru-RU"/>
        </w:rPr>
        <w:t>В</w:t>
      </w:r>
      <w:r w:rsidRPr="0080663B">
        <w:rPr>
          <w:rStyle w:val="q4iawc"/>
          <w:lang w:val="ru-RU"/>
        </w:rPr>
        <w:t xml:space="preserve">ысшее образование в таких областях, как государственное управление, право, экономика, финансы, деловое администрирование и других смежных областях; </w:t>
      </w:r>
    </w:p>
    <w:p w:rsidR="005C352A" w:rsidRPr="0080663B" w:rsidRDefault="005C352A" w:rsidP="009E56E2">
      <w:pPr>
        <w:numPr>
          <w:ilvl w:val="0"/>
          <w:numId w:val="9"/>
        </w:numPr>
        <w:spacing w:beforeLines="20" w:beforeAutospacing="0" w:afterLines="20" w:afterAutospacing="0"/>
        <w:rPr>
          <w:rStyle w:val="q4iawc"/>
          <w:lang w:val="ru-RU"/>
        </w:rPr>
      </w:pPr>
      <w:proofErr w:type="gramStart"/>
      <w:r>
        <w:rPr>
          <w:rStyle w:val="q4iawc"/>
          <w:lang w:val="ru-RU"/>
        </w:rPr>
        <w:t>О</w:t>
      </w:r>
      <w:r w:rsidRPr="0080663B">
        <w:rPr>
          <w:rStyle w:val="q4iawc"/>
          <w:lang w:val="ru-RU"/>
        </w:rPr>
        <w:t xml:space="preserve">пыт работы не менее 3 (трех) или более лет в области управления </w:t>
      </w:r>
      <w:r>
        <w:rPr>
          <w:rStyle w:val="q4iawc"/>
          <w:lang w:val="ru-RU"/>
        </w:rPr>
        <w:br/>
      </w:r>
      <w:r w:rsidRPr="0080663B">
        <w:rPr>
          <w:rStyle w:val="q4iawc"/>
          <w:lang w:val="ru-RU"/>
        </w:rPr>
        <w:t xml:space="preserve">и администрирования крупных проектов с участием нескольких </w:t>
      </w:r>
      <w:proofErr w:type="spellStart"/>
      <w:r w:rsidRPr="0080663B">
        <w:rPr>
          <w:rStyle w:val="q4iawc"/>
          <w:lang w:val="ru-RU"/>
        </w:rPr>
        <w:t>подпроектов</w:t>
      </w:r>
      <w:proofErr w:type="spellEnd"/>
      <w:r w:rsidRPr="0080663B">
        <w:rPr>
          <w:rStyle w:val="q4iawc"/>
          <w:lang w:val="ru-RU"/>
        </w:rPr>
        <w:t>, подрядчиков и агентств;</w:t>
      </w:r>
      <w:r w:rsidRPr="0080663B">
        <w:rPr>
          <w:rStyle w:val="viiyi"/>
          <w:lang w:val="ru-RU"/>
        </w:rPr>
        <w:t xml:space="preserve"> </w:t>
      </w:r>
      <w:r w:rsidRPr="0080663B">
        <w:rPr>
          <w:rStyle w:val="q4iawc"/>
          <w:lang w:val="ru-RU"/>
        </w:rPr>
        <w:t>Минимум один год соответствующего опыта управления проектами в государственном и частном секторах, проектами или международными организациями (Всемирный банк, ЕБРР, МВФ, ООН);</w:t>
      </w:r>
      <w:r w:rsidRPr="0080663B">
        <w:rPr>
          <w:rStyle w:val="viiyi"/>
          <w:lang w:val="ru-RU"/>
        </w:rPr>
        <w:t xml:space="preserve"> </w:t>
      </w:r>
      <w:r w:rsidRPr="0080663B">
        <w:rPr>
          <w:rStyle w:val="q4iawc"/>
          <w:lang w:val="ru-RU"/>
        </w:rPr>
        <w:t xml:space="preserve">Знание политики и процедур закупок Всемирного банка является преимуществом; </w:t>
      </w:r>
      <w:proofErr w:type="gramEnd"/>
    </w:p>
    <w:p w:rsidR="005C352A" w:rsidRPr="0080663B" w:rsidRDefault="005C352A" w:rsidP="009E56E2">
      <w:pPr>
        <w:numPr>
          <w:ilvl w:val="0"/>
          <w:numId w:val="9"/>
        </w:numPr>
        <w:spacing w:beforeLines="20" w:beforeAutospacing="0" w:afterLines="20" w:afterAutospacing="0"/>
        <w:rPr>
          <w:rStyle w:val="q4iawc"/>
          <w:lang w:val="ru-RU"/>
        </w:rPr>
      </w:pPr>
      <w:r>
        <w:rPr>
          <w:rStyle w:val="q4iawc"/>
          <w:lang w:val="ru-RU"/>
        </w:rPr>
        <w:t>С</w:t>
      </w:r>
      <w:r w:rsidRPr="0080663B">
        <w:rPr>
          <w:rStyle w:val="q4iawc"/>
          <w:lang w:val="ru-RU"/>
        </w:rPr>
        <w:t xml:space="preserve">ильные организаторские и управленческие навыки; </w:t>
      </w:r>
    </w:p>
    <w:p w:rsidR="005C352A" w:rsidRPr="0080663B" w:rsidRDefault="005C352A" w:rsidP="009E56E2">
      <w:pPr>
        <w:numPr>
          <w:ilvl w:val="0"/>
          <w:numId w:val="9"/>
        </w:numPr>
        <w:spacing w:beforeLines="20" w:beforeAutospacing="0" w:afterLines="20" w:afterAutospacing="0"/>
        <w:rPr>
          <w:rStyle w:val="q4iawc"/>
          <w:lang w:val="ru-RU"/>
        </w:rPr>
      </w:pPr>
      <w:r>
        <w:rPr>
          <w:rStyle w:val="q4iawc"/>
          <w:lang w:val="ru-RU"/>
        </w:rPr>
        <w:t>К</w:t>
      </w:r>
      <w:r w:rsidRPr="0080663B">
        <w:rPr>
          <w:rStyle w:val="q4iawc"/>
          <w:lang w:val="ru-RU"/>
        </w:rPr>
        <w:t xml:space="preserve">оммуникабельность, умение составлять разного рода проектную документацию </w:t>
      </w:r>
      <w:r>
        <w:rPr>
          <w:rStyle w:val="q4iawc"/>
          <w:lang w:val="ru-RU"/>
        </w:rPr>
        <w:br/>
      </w:r>
      <w:r w:rsidRPr="0080663B">
        <w:rPr>
          <w:rStyle w:val="q4iawc"/>
          <w:lang w:val="ru-RU"/>
        </w:rPr>
        <w:t xml:space="preserve">и отчеты; </w:t>
      </w:r>
    </w:p>
    <w:p w:rsidR="005C352A" w:rsidRPr="0080663B" w:rsidRDefault="005C352A" w:rsidP="009E56E2">
      <w:pPr>
        <w:numPr>
          <w:ilvl w:val="0"/>
          <w:numId w:val="9"/>
        </w:numPr>
        <w:spacing w:beforeLines="20" w:beforeAutospacing="0" w:afterLines="20" w:afterAutospacing="0"/>
        <w:rPr>
          <w:rStyle w:val="q4iawc"/>
          <w:lang w:val="ru-RU"/>
        </w:rPr>
      </w:pPr>
      <w:r>
        <w:rPr>
          <w:rStyle w:val="q4iawc"/>
          <w:lang w:val="ru-RU"/>
        </w:rPr>
        <w:t>С</w:t>
      </w:r>
      <w:r w:rsidRPr="0080663B">
        <w:rPr>
          <w:rStyle w:val="q4iawc"/>
          <w:lang w:val="ru-RU"/>
        </w:rPr>
        <w:t xml:space="preserve">пособность работать на разных уровнях и эффективно работать с другими </w:t>
      </w:r>
      <w:r>
        <w:rPr>
          <w:rStyle w:val="q4iawc"/>
          <w:lang w:val="ru-RU"/>
        </w:rPr>
        <w:br/>
      </w:r>
      <w:r w:rsidRPr="0080663B">
        <w:rPr>
          <w:rStyle w:val="q4iawc"/>
          <w:lang w:val="ru-RU"/>
        </w:rPr>
        <w:t xml:space="preserve">в команде (рекомендательные письма приветствуются); </w:t>
      </w:r>
    </w:p>
    <w:p w:rsidR="005C352A" w:rsidRPr="0080663B" w:rsidRDefault="005C352A" w:rsidP="009E56E2">
      <w:pPr>
        <w:numPr>
          <w:ilvl w:val="0"/>
          <w:numId w:val="9"/>
        </w:numPr>
        <w:spacing w:beforeLines="20" w:beforeAutospacing="0" w:afterLines="20" w:afterAutospacing="0"/>
        <w:rPr>
          <w:rStyle w:val="q4iawc"/>
          <w:lang w:val="ru-RU"/>
        </w:rPr>
      </w:pPr>
      <w:r>
        <w:rPr>
          <w:rStyle w:val="q4iawc"/>
          <w:lang w:val="ru-RU"/>
        </w:rPr>
        <w:t>П</w:t>
      </w:r>
      <w:r w:rsidRPr="0080663B">
        <w:rPr>
          <w:rStyle w:val="q4iawc"/>
          <w:lang w:val="ru-RU"/>
        </w:rPr>
        <w:t xml:space="preserve">родвинутая компьютерная грамотность, включая </w:t>
      </w:r>
      <w:r w:rsidRPr="0080663B">
        <w:rPr>
          <w:rStyle w:val="q4iawc"/>
        </w:rPr>
        <w:t>MS</w:t>
      </w:r>
      <w:r w:rsidRPr="0080663B">
        <w:rPr>
          <w:rStyle w:val="q4iawc"/>
          <w:lang w:val="ru-RU"/>
        </w:rPr>
        <w:t xml:space="preserve"> </w:t>
      </w:r>
      <w:r w:rsidRPr="0080663B">
        <w:rPr>
          <w:rStyle w:val="q4iawc"/>
        </w:rPr>
        <w:t>Word</w:t>
      </w:r>
      <w:r w:rsidRPr="0080663B">
        <w:rPr>
          <w:rStyle w:val="q4iawc"/>
          <w:lang w:val="ru-RU"/>
        </w:rPr>
        <w:t xml:space="preserve"> и </w:t>
      </w:r>
      <w:r w:rsidRPr="0080663B">
        <w:rPr>
          <w:rStyle w:val="q4iawc"/>
        </w:rPr>
        <w:t>Excel</w:t>
      </w:r>
      <w:r w:rsidRPr="0080663B">
        <w:rPr>
          <w:rStyle w:val="q4iawc"/>
          <w:lang w:val="ru-RU"/>
        </w:rPr>
        <w:t xml:space="preserve"> (сертификаты приветствуются);</w:t>
      </w:r>
    </w:p>
    <w:p w:rsidR="005C352A" w:rsidRPr="0080663B" w:rsidRDefault="005C352A" w:rsidP="009E56E2">
      <w:pPr>
        <w:numPr>
          <w:ilvl w:val="0"/>
          <w:numId w:val="9"/>
        </w:numPr>
        <w:spacing w:beforeLines="20" w:beforeAutospacing="0" w:afterLines="20" w:afterAutospacing="0"/>
        <w:rPr>
          <w:lang w:val="ru-RU"/>
        </w:rPr>
      </w:pPr>
      <w:r>
        <w:rPr>
          <w:rStyle w:val="q4iawc"/>
          <w:lang w:val="ru-RU"/>
        </w:rPr>
        <w:t>С</w:t>
      </w:r>
      <w:r w:rsidRPr="0080663B">
        <w:rPr>
          <w:rStyle w:val="q4iawc"/>
          <w:lang w:val="ru-RU"/>
        </w:rPr>
        <w:t>вободно владеть английским, узбекским и русским языками (сертификаты приветствуются)</w:t>
      </w:r>
      <w:r>
        <w:rPr>
          <w:lang w:val="ru-RU"/>
        </w:rPr>
        <w:t>.</w:t>
      </w:r>
    </w:p>
    <w:p w:rsidR="005C352A" w:rsidRPr="00506613" w:rsidRDefault="005C352A" w:rsidP="009E56E2">
      <w:pPr>
        <w:spacing w:beforeLines="20" w:beforeAutospacing="0" w:afterLines="20" w:afterAutospacing="0"/>
        <w:ind w:firstLine="709"/>
        <w:rPr>
          <w:sz w:val="12"/>
          <w:szCs w:val="12"/>
          <w:lang w:val="ru-RU"/>
        </w:rPr>
      </w:pPr>
    </w:p>
    <w:p w:rsidR="005C352A" w:rsidRDefault="005C352A" w:rsidP="009E56E2">
      <w:pPr>
        <w:widowControl/>
        <w:autoSpaceDE/>
        <w:autoSpaceDN/>
        <w:spacing w:beforeLines="20" w:beforeAutospacing="0" w:afterLines="20" w:afterAutospacing="0" w:line="264" w:lineRule="auto"/>
        <w:ind w:firstLine="360"/>
        <w:contextualSpacing/>
        <w:rPr>
          <w:lang w:val="ru-RU"/>
        </w:rPr>
      </w:pPr>
      <w:r w:rsidRPr="0080663B">
        <w:rPr>
          <w:lang w:val="ru-RU"/>
        </w:rPr>
        <w:t xml:space="preserve">Координатор проекта будет выбран на конкурсной </w:t>
      </w:r>
      <w:proofErr w:type="gramStart"/>
      <w:r w:rsidRPr="0080663B">
        <w:rPr>
          <w:lang w:val="ru-RU"/>
        </w:rPr>
        <w:t>основе</w:t>
      </w:r>
      <w:proofErr w:type="gramEnd"/>
      <w:r w:rsidRPr="0080663B">
        <w:rPr>
          <w:lang w:val="ru-RU"/>
        </w:rPr>
        <w:t xml:space="preserve"> на основе сравнения квалификации кандидатов, как указано выше, в предметных ТЗ. Если успешный заявитель является государственным служащим, то любая ситуация с конфликтом интересов должна быть рассмотрена и разрешена должным образом, и заявитель должен будет уволиться с работы, прежде чем приступить к этой должности по этой причине.</w:t>
      </w:r>
    </w:p>
    <w:p w:rsidR="005C352A" w:rsidRDefault="005C352A">
      <w:pPr>
        <w:spacing w:before="0" w:beforeAutospacing="0" w:after="0" w:afterAutospacing="0"/>
        <w:jc w:val="left"/>
        <w:rPr>
          <w:sz w:val="28"/>
          <w:szCs w:val="28"/>
          <w:lang w:val="uz-Cyrl-UZ"/>
        </w:rPr>
      </w:pPr>
    </w:p>
    <w:sectPr w:rsidR="005C352A" w:rsidSect="005C352A">
      <w:footerReference w:type="default" r:id="rId9"/>
      <w:type w:val="nextColumn"/>
      <w:pgSz w:w="11907" w:h="16840" w:code="9"/>
      <w:pgMar w:top="1134" w:right="851" w:bottom="1134" w:left="1701" w:header="0" w:footer="1083"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50B4DF" w15:done="0"/>
  <w15:commentEx w15:paraId="1B5E0B4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4A0" w:rsidRDefault="009964A0" w:rsidP="001143D1">
      <w:r>
        <w:separator/>
      </w:r>
    </w:p>
  </w:endnote>
  <w:endnote w:type="continuationSeparator" w:id="0">
    <w:p w:rsidR="009964A0" w:rsidRDefault="009964A0" w:rsidP="00114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2A" w:rsidRDefault="008D6A10" w:rsidP="001143D1">
    <w:pPr>
      <w:pStyle w:val="a3"/>
      <w:rPr>
        <w:sz w:val="20"/>
      </w:rPr>
    </w:pPr>
    <w:r w:rsidRPr="008D6A10">
      <w:rPr>
        <w:noProof/>
        <w:lang w:val="ru-RU" w:eastAsia="ru-RU"/>
      </w:rPr>
      <w:pict>
        <v:shapetype id="_x0000_t202" coordsize="21600,21600" o:spt="202" path="m,l,21600r21600,l21600,xe">
          <v:stroke joinstyle="miter"/>
          <v:path gradientshapeok="t" o:connecttype="rect"/>
        </v:shapetype>
        <v:shape id="docshape139" o:spid="_x0000_s2050" type="#_x0000_t202" style="position:absolute;left:0;text-align:left;margin-left:716.65pt;margin-top:559.7pt;width:25.4pt;height:14.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" filled="f" stroked="f">
          <v:textbox style="mso-next-textbox:#docshape139" inset="0,0,0,0">
            <w:txbxContent>
              <w:p w:rsidR="005C352A" w:rsidRDefault="008D6A10" w:rsidP="001143D1">
                <w:fldSimple w:instr=" PAGE ">
                  <w:r w:rsidR="009E56E2">
                    <w:rPr>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4A0" w:rsidRDefault="009964A0" w:rsidP="001143D1">
      <w:r>
        <w:separator/>
      </w:r>
    </w:p>
  </w:footnote>
  <w:footnote w:type="continuationSeparator" w:id="0">
    <w:p w:rsidR="009964A0" w:rsidRDefault="009964A0" w:rsidP="00114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82C"/>
    <w:multiLevelType w:val="hybridMultilevel"/>
    <w:tmpl w:val="F33CEF80"/>
    <w:lvl w:ilvl="0" w:tplc="04090001">
      <w:start w:val="1"/>
      <w:numFmt w:val="bullet"/>
      <w:lvlText w:val=""/>
      <w:lvlJc w:val="left"/>
      <w:pPr>
        <w:ind w:left="720" w:hanging="360"/>
      </w:pPr>
      <w:rPr>
        <w:rFonts w:ascii="Symbol" w:hAnsi="Symbol" w:hint="default"/>
        <w:b w:val="0"/>
        <w:bCs w:val="0"/>
        <w:i w:val="0"/>
        <w:iCs w:val="0"/>
        <w:w w:val="107"/>
        <w:sz w:val="18"/>
        <w:szCs w:val="18"/>
        <w:lang w:val="en-US" w:eastAsia="en-US" w:bidi="ar-SA"/>
      </w:rPr>
    </w:lvl>
    <w:lvl w:ilvl="1" w:tplc="FFFFFFFF">
      <w:numFmt w:val="bullet"/>
      <w:lvlText w:val="•"/>
      <w:lvlJc w:val="left"/>
      <w:pPr>
        <w:ind w:left="2312" w:hanging="339"/>
      </w:pPr>
      <w:rPr>
        <w:rFonts w:hint="default"/>
        <w:lang w:val="en-US" w:eastAsia="en-US" w:bidi="ar-SA"/>
      </w:rPr>
    </w:lvl>
    <w:lvl w:ilvl="2" w:tplc="FFFFFFFF">
      <w:numFmt w:val="bullet"/>
      <w:lvlText w:val="•"/>
      <w:lvlJc w:val="left"/>
      <w:pPr>
        <w:ind w:left="3244" w:hanging="339"/>
      </w:pPr>
      <w:rPr>
        <w:rFonts w:hint="default"/>
        <w:lang w:val="en-US" w:eastAsia="en-US" w:bidi="ar-SA"/>
      </w:rPr>
    </w:lvl>
    <w:lvl w:ilvl="3" w:tplc="FFFFFFFF">
      <w:numFmt w:val="bullet"/>
      <w:lvlText w:val="•"/>
      <w:lvlJc w:val="left"/>
      <w:pPr>
        <w:ind w:left="4176" w:hanging="339"/>
      </w:pPr>
      <w:rPr>
        <w:rFonts w:hint="default"/>
        <w:lang w:val="en-US" w:eastAsia="en-US" w:bidi="ar-SA"/>
      </w:rPr>
    </w:lvl>
    <w:lvl w:ilvl="4" w:tplc="FFFFFFFF">
      <w:numFmt w:val="bullet"/>
      <w:lvlText w:val="•"/>
      <w:lvlJc w:val="left"/>
      <w:pPr>
        <w:ind w:left="5108" w:hanging="339"/>
      </w:pPr>
      <w:rPr>
        <w:rFonts w:hint="default"/>
        <w:lang w:val="en-US" w:eastAsia="en-US" w:bidi="ar-SA"/>
      </w:rPr>
    </w:lvl>
    <w:lvl w:ilvl="5" w:tplc="FFFFFFFF">
      <w:numFmt w:val="bullet"/>
      <w:lvlText w:val="•"/>
      <w:lvlJc w:val="left"/>
      <w:pPr>
        <w:ind w:left="6040" w:hanging="339"/>
      </w:pPr>
      <w:rPr>
        <w:rFonts w:hint="default"/>
        <w:lang w:val="en-US" w:eastAsia="en-US" w:bidi="ar-SA"/>
      </w:rPr>
    </w:lvl>
    <w:lvl w:ilvl="6" w:tplc="FFFFFFFF">
      <w:numFmt w:val="bullet"/>
      <w:lvlText w:val="•"/>
      <w:lvlJc w:val="left"/>
      <w:pPr>
        <w:ind w:left="6972" w:hanging="339"/>
      </w:pPr>
      <w:rPr>
        <w:rFonts w:hint="default"/>
        <w:lang w:val="en-US" w:eastAsia="en-US" w:bidi="ar-SA"/>
      </w:rPr>
    </w:lvl>
    <w:lvl w:ilvl="7" w:tplc="FFFFFFFF">
      <w:numFmt w:val="bullet"/>
      <w:lvlText w:val="•"/>
      <w:lvlJc w:val="left"/>
      <w:pPr>
        <w:ind w:left="7904" w:hanging="339"/>
      </w:pPr>
      <w:rPr>
        <w:rFonts w:hint="default"/>
        <w:lang w:val="en-US" w:eastAsia="en-US" w:bidi="ar-SA"/>
      </w:rPr>
    </w:lvl>
    <w:lvl w:ilvl="8" w:tplc="FFFFFFFF">
      <w:numFmt w:val="bullet"/>
      <w:lvlText w:val="•"/>
      <w:lvlJc w:val="left"/>
      <w:pPr>
        <w:ind w:left="8836" w:hanging="339"/>
      </w:pPr>
      <w:rPr>
        <w:rFonts w:hint="default"/>
        <w:lang w:val="en-US" w:eastAsia="en-US" w:bidi="ar-SA"/>
      </w:rPr>
    </w:lvl>
  </w:abstractNum>
  <w:abstractNum w:abstractNumId="1">
    <w:nsid w:val="03992363"/>
    <w:multiLevelType w:val="hybridMultilevel"/>
    <w:tmpl w:val="2BF84776"/>
    <w:lvl w:ilvl="0" w:tplc="01162876">
      <w:start w:val="1"/>
      <w:numFmt w:val="decimal"/>
      <w:pStyle w:val="2Level-Sub-Chapter"/>
      <w:lvlText w:val="1.%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88538B"/>
    <w:multiLevelType w:val="hybridMultilevel"/>
    <w:tmpl w:val="9E3E434A"/>
    <w:lvl w:ilvl="0" w:tplc="865E3A5E">
      <w:start w:val="1"/>
      <w:numFmt w:val="bullet"/>
      <w:lvlText w:val=""/>
      <w:lvlJc w:val="left"/>
      <w:pPr>
        <w:ind w:left="720" w:hanging="360"/>
      </w:pPr>
      <w:rPr>
        <w:rFonts w:ascii="Symbol" w:hAnsi="Symbol" w:hint="default"/>
      </w:rPr>
    </w:lvl>
    <w:lvl w:ilvl="1" w:tplc="909A0280" w:tentative="1">
      <w:start w:val="1"/>
      <w:numFmt w:val="bullet"/>
      <w:lvlText w:val="o"/>
      <w:lvlJc w:val="left"/>
      <w:pPr>
        <w:ind w:left="1440" w:hanging="360"/>
      </w:pPr>
      <w:rPr>
        <w:rFonts w:ascii="Courier New" w:hAnsi="Courier New" w:cs="Courier New" w:hint="default"/>
      </w:rPr>
    </w:lvl>
    <w:lvl w:ilvl="2" w:tplc="42E849D2" w:tentative="1">
      <w:start w:val="1"/>
      <w:numFmt w:val="bullet"/>
      <w:lvlText w:val=""/>
      <w:lvlJc w:val="left"/>
      <w:pPr>
        <w:ind w:left="2160" w:hanging="360"/>
      </w:pPr>
      <w:rPr>
        <w:rFonts w:ascii="Wingdings" w:hAnsi="Wingdings" w:hint="default"/>
      </w:rPr>
    </w:lvl>
    <w:lvl w:ilvl="3" w:tplc="7F625C34" w:tentative="1">
      <w:start w:val="1"/>
      <w:numFmt w:val="bullet"/>
      <w:lvlText w:val=""/>
      <w:lvlJc w:val="left"/>
      <w:pPr>
        <w:ind w:left="2880" w:hanging="360"/>
      </w:pPr>
      <w:rPr>
        <w:rFonts w:ascii="Symbol" w:hAnsi="Symbol" w:hint="default"/>
      </w:rPr>
    </w:lvl>
    <w:lvl w:ilvl="4" w:tplc="BCD0EC4E" w:tentative="1">
      <w:start w:val="1"/>
      <w:numFmt w:val="bullet"/>
      <w:lvlText w:val="o"/>
      <w:lvlJc w:val="left"/>
      <w:pPr>
        <w:ind w:left="3600" w:hanging="360"/>
      </w:pPr>
      <w:rPr>
        <w:rFonts w:ascii="Courier New" w:hAnsi="Courier New" w:cs="Courier New" w:hint="default"/>
      </w:rPr>
    </w:lvl>
    <w:lvl w:ilvl="5" w:tplc="1BFE566C" w:tentative="1">
      <w:start w:val="1"/>
      <w:numFmt w:val="bullet"/>
      <w:lvlText w:val=""/>
      <w:lvlJc w:val="left"/>
      <w:pPr>
        <w:ind w:left="4320" w:hanging="360"/>
      </w:pPr>
      <w:rPr>
        <w:rFonts w:ascii="Wingdings" w:hAnsi="Wingdings" w:hint="default"/>
      </w:rPr>
    </w:lvl>
    <w:lvl w:ilvl="6" w:tplc="F11EC668" w:tentative="1">
      <w:start w:val="1"/>
      <w:numFmt w:val="bullet"/>
      <w:lvlText w:val=""/>
      <w:lvlJc w:val="left"/>
      <w:pPr>
        <w:ind w:left="5040" w:hanging="360"/>
      </w:pPr>
      <w:rPr>
        <w:rFonts w:ascii="Symbol" w:hAnsi="Symbol" w:hint="default"/>
      </w:rPr>
    </w:lvl>
    <w:lvl w:ilvl="7" w:tplc="4020757A" w:tentative="1">
      <w:start w:val="1"/>
      <w:numFmt w:val="bullet"/>
      <w:lvlText w:val="o"/>
      <w:lvlJc w:val="left"/>
      <w:pPr>
        <w:ind w:left="5760" w:hanging="360"/>
      </w:pPr>
      <w:rPr>
        <w:rFonts w:ascii="Courier New" w:hAnsi="Courier New" w:cs="Courier New" w:hint="default"/>
      </w:rPr>
    </w:lvl>
    <w:lvl w:ilvl="8" w:tplc="6C72B11E" w:tentative="1">
      <w:start w:val="1"/>
      <w:numFmt w:val="bullet"/>
      <w:lvlText w:val=""/>
      <w:lvlJc w:val="left"/>
      <w:pPr>
        <w:ind w:left="6480" w:hanging="360"/>
      </w:pPr>
      <w:rPr>
        <w:rFonts w:ascii="Wingdings" w:hAnsi="Wingdings" w:hint="default"/>
      </w:rPr>
    </w:lvl>
  </w:abstractNum>
  <w:abstractNum w:abstractNumId="3">
    <w:nsid w:val="07B4375A"/>
    <w:multiLevelType w:val="hybridMultilevel"/>
    <w:tmpl w:val="7CB80B02"/>
    <w:lvl w:ilvl="0" w:tplc="95CC5C30">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CB033B"/>
    <w:multiLevelType w:val="multilevel"/>
    <w:tmpl w:val="35C67B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0217902"/>
    <w:multiLevelType w:val="hybridMultilevel"/>
    <w:tmpl w:val="FB2C8890"/>
    <w:lvl w:ilvl="0" w:tplc="9F4A80B8">
      <w:start w:val="1"/>
      <w:numFmt w:val="lowerRoman"/>
      <w:lvlText w:val="%1."/>
      <w:lvlJc w:val="left"/>
      <w:pPr>
        <w:ind w:left="2520" w:hanging="720"/>
      </w:pPr>
      <w:rPr>
        <w:rFonts w:ascii="Calibri" w:eastAsia="Arial" w:hAnsi="Calibri" w:cs="Times New Roman"/>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1A51998"/>
    <w:multiLevelType w:val="hybridMultilevel"/>
    <w:tmpl w:val="D76E3CBA"/>
    <w:lvl w:ilvl="0" w:tplc="C9F2CF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D9524C"/>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4E670AC"/>
    <w:multiLevelType w:val="hybridMultilevel"/>
    <w:tmpl w:val="C79AE5D2"/>
    <w:lvl w:ilvl="0" w:tplc="109EF006">
      <w:start w:val="1"/>
      <w:numFmt w:val="decimal"/>
      <w:lvlText w:val="%1."/>
      <w:lvlJc w:val="left"/>
      <w:pPr>
        <w:ind w:left="720" w:hanging="360"/>
      </w:pPr>
      <w:rPr>
        <w:rFonts w:eastAsia="Calibri" w:cs="Calibri"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67B8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6AB4B0C"/>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16D76985"/>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173A46A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74318D4"/>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17BE7FDB"/>
    <w:multiLevelType w:val="hybridMultilevel"/>
    <w:tmpl w:val="75EEB110"/>
    <w:lvl w:ilvl="0" w:tplc="FC2CACD2">
      <w:numFmt w:val="bullet"/>
      <w:lvlText w:val="•"/>
      <w:lvlJc w:val="left"/>
      <w:pPr>
        <w:ind w:left="720" w:hanging="360"/>
      </w:pPr>
      <w:rPr>
        <w:rFonts w:hint="default"/>
        <w:lang w:val="en-US"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381136"/>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1B455356"/>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3D0DAA"/>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1F4D7360"/>
    <w:multiLevelType w:val="hybridMultilevel"/>
    <w:tmpl w:val="9190CB72"/>
    <w:lvl w:ilvl="0" w:tplc="4EBA9E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244B13"/>
    <w:multiLevelType w:val="multilevel"/>
    <w:tmpl w:val="D7C098A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3CF6E46"/>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252C3E82"/>
    <w:multiLevelType w:val="multilevel"/>
    <w:tmpl w:val="024C9D3E"/>
    <w:lvl w:ilvl="0">
      <w:start w:val="1"/>
      <w:numFmt w:val="decimal"/>
      <w:lvlText w:val="%1."/>
      <w:lvlJc w:val="left"/>
      <w:pPr>
        <w:ind w:left="720" w:hanging="360"/>
      </w:pPr>
      <w:rPr>
        <w:rFonts w:hint="default"/>
        <w:sz w:val="24"/>
        <w:szCs w:val="24"/>
      </w:rPr>
    </w:lvl>
    <w:lvl w:ilvl="1">
      <w:start w:val="3"/>
      <w:numFmt w:val="decimal"/>
      <w:isLgl/>
      <w:lvlText w:val="%1.%2"/>
      <w:lvlJc w:val="left"/>
      <w:pPr>
        <w:ind w:left="1459" w:hanging="375"/>
      </w:pPr>
      <w:rPr>
        <w:rFonts w:hint="default"/>
      </w:rPr>
    </w:lvl>
    <w:lvl w:ilvl="2">
      <w:start w:val="1"/>
      <w:numFmt w:val="decimal"/>
      <w:isLgl/>
      <w:lvlText w:val="%1.%2.%3"/>
      <w:lvlJc w:val="left"/>
      <w:pPr>
        <w:ind w:left="2528" w:hanging="720"/>
      </w:pPr>
      <w:rPr>
        <w:rFonts w:hint="default"/>
      </w:rPr>
    </w:lvl>
    <w:lvl w:ilvl="3">
      <w:start w:val="1"/>
      <w:numFmt w:val="decimal"/>
      <w:isLgl/>
      <w:lvlText w:val="%1.%2.%3.%4"/>
      <w:lvlJc w:val="left"/>
      <w:pPr>
        <w:ind w:left="3612" w:hanging="1080"/>
      </w:pPr>
      <w:rPr>
        <w:rFonts w:hint="default"/>
      </w:rPr>
    </w:lvl>
    <w:lvl w:ilvl="4">
      <w:start w:val="1"/>
      <w:numFmt w:val="decimal"/>
      <w:isLgl/>
      <w:lvlText w:val="%1.%2.%3.%4.%5"/>
      <w:lvlJc w:val="left"/>
      <w:pPr>
        <w:ind w:left="4336" w:hanging="1080"/>
      </w:pPr>
      <w:rPr>
        <w:rFonts w:hint="default"/>
      </w:rPr>
    </w:lvl>
    <w:lvl w:ilvl="5">
      <w:start w:val="1"/>
      <w:numFmt w:val="decimal"/>
      <w:isLgl/>
      <w:lvlText w:val="%1.%2.%3.%4.%5.%6"/>
      <w:lvlJc w:val="left"/>
      <w:pPr>
        <w:ind w:left="5420" w:hanging="1440"/>
      </w:pPr>
      <w:rPr>
        <w:rFonts w:hint="default"/>
      </w:rPr>
    </w:lvl>
    <w:lvl w:ilvl="6">
      <w:start w:val="1"/>
      <w:numFmt w:val="decimal"/>
      <w:isLgl/>
      <w:lvlText w:val="%1.%2.%3.%4.%5.%6.%7"/>
      <w:lvlJc w:val="left"/>
      <w:pPr>
        <w:ind w:left="6144" w:hanging="1440"/>
      </w:pPr>
      <w:rPr>
        <w:rFonts w:hint="default"/>
      </w:rPr>
    </w:lvl>
    <w:lvl w:ilvl="7">
      <w:start w:val="1"/>
      <w:numFmt w:val="decimal"/>
      <w:isLgl/>
      <w:lvlText w:val="%1.%2.%3.%4.%5.%6.%7.%8"/>
      <w:lvlJc w:val="left"/>
      <w:pPr>
        <w:ind w:left="7228" w:hanging="1800"/>
      </w:pPr>
      <w:rPr>
        <w:rFonts w:hint="default"/>
      </w:rPr>
    </w:lvl>
    <w:lvl w:ilvl="8">
      <w:start w:val="1"/>
      <w:numFmt w:val="decimal"/>
      <w:isLgl/>
      <w:lvlText w:val="%1.%2.%3.%4.%5.%6.%7.%8.%9"/>
      <w:lvlJc w:val="left"/>
      <w:pPr>
        <w:ind w:left="8312" w:hanging="2160"/>
      </w:pPr>
      <w:rPr>
        <w:rFonts w:hint="default"/>
      </w:rPr>
    </w:lvl>
  </w:abstractNum>
  <w:abstractNum w:abstractNumId="22">
    <w:nsid w:val="2590325B"/>
    <w:multiLevelType w:val="multilevel"/>
    <w:tmpl w:val="2B78ED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262D3908"/>
    <w:multiLevelType w:val="hybridMultilevel"/>
    <w:tmpl w:val="B348530A"/>
    <w:lvl w:ilvl="0" w:tplc="7504A4D2">
      <w:start w:val="1"/>
      <w:numFmt w:val="decimal"/>
      <w:pStyle w:val="1Level-Chapter"/>
      <w:lvlText w:val="%1."/>
      <w:lvlJc w:val="left"/>
      <w:pPr>
        <w:ind w:left="3196" w:hanging="360"/>
      </w:pPr>
      <w:rPr>
        <w:rFonts w:hint="default"/>
        <w:sz w:val="20"/>
      </w:rPr>
    </w:lvl>
    <w:lvl w:ilvl="1" w:tplc="05E2F176">
      <w:start w:val="1"/>
      <w:numFmt w:val="decimal"/>
      <w:lvlText w:val="1.%2."/>
      <w:lvlJc w:val="left"/>
      <w:pPr>
        <w:ind w:left="3196" w:hanging="360"/>
      </w:pPr>
      <w:rPr>
        <w:rFonts w:hint="default"/>
        <w:sz w:val="20"/>
      </w:rPr>
    </w:lvl>
    <w:lvl w:ilvl="2" w:tplc="0409001B" w:tentative="1">
      <w:start w:val="1"/>
      <w:numFmt w:val="lowerRoman"/>
      <w:lvlText w:val="%3."/>
      <w:lvlJc w:val="right"/>
      <w:pPr>
        <w:ind w:left="3916" w:hanging="180"/>
      </w:pPr>
    </w:lvl>
    <w:lvl w:ilvl="3" w:tplc="0409000F" w:tentative="1">
      <w:start w:val="1"/>
      <w:numFmt w:val="decimal"/>
      <w:lvlText w:val="%4."/>
      <w:lvlJc w:val="left"/>
      <w:pPr>
        <w:ind w:left="4636" w:hanging="360"/>
      </w:pPr>
    </w:lvl>
    <w:lvl w:ilvl="4" w:tplc="04090019" w:tentative="1">
      <w:start w:val="1"/>
      <w:numFmt w:val="lowerLetter"/>
      <w:lvlText w:val="%5."/>
      <w:lvlJc w:val="left"/>
      <w:pPr>
        <w:ind w:left="5356" w:hanging="360"/>
      </w:pPr>
    </w:lvl>
    <w:lvl w:ilvl="5" w:tplc="0409001B" w:tentative="1">
      <w:start w:val="1"/>
      <w:numFmt w:val="lowerRoman"/>
      <w:lvlText w:val="%6."/>
      <w:lvlJc w:val="right"/>
      <w:pPr>
        <w:ind w:left="6076" w:hanging="180"/>
      </w:pPr>
    </w:lvl>
    <w:lvl w:ilvl="6" w:tplc="0409000F" w:tentative="1">
      <w:start w:val="1"/>
      <w:numFmt w:val="decimal"/>
      <w:lvlText w:val="%7."/>
      <w:lvlJc w:val="left"/>
      <w:pPr>
        <w:ind w:left="6796" w:hanging="360"/>
      </w:pPr>
    </w:lvl>
    <w:lvl w:ilvl="7" w:tplc="04090019" w:tentative="1">
      <w:start w:val="1"/>
      <w:numFmt w:val="lowerLetter"/>
      <w:lvlText w:val="%8."/>
      <w:lvlJc w:val="left"/>
      <w:pPr>
        <w:ind w:left="7516" w:hanging="360"/>
      </w:pPr>
    </w:lvl>
    <w:lvl w:ilvl="8" w:tplc="0409001B" w:tentative="1">
      <w:start w:val="1"/>
      <w:numFmt w:val="lowerRoman"/>
      <w:lvlText w:val="%9."/>
      <w:lvlJc w:val="right"/>
      <w:pPr>
        <w:ind w:left="8236" w:hanging="180"/>
      </w:pPr>
    </w:lvl>
  </w:abstractNum>
  <w:abstractNum w:abstractNumId="24">
    <w:nsid w:val="27F64F20"/>
    <w:multiLevelType w:val="hybridMultilevel"/>
    <w:tmpl w:val="9D0E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61CE6"/>
    <w:multiLevelType w:val="multilevel"/>
    <w:tmpl w:val="1A5C8858"/>
    <w:lvl w:ilvl="0">
      <w:start w:val="1"/>
      <w:numFmt w:val="decimal"/>
      <w:pStyle w:val="Numberedparagraph"/>
      <w:lvlText w:val="%1."/>
      <w:lvlJc w:val="left"/>
      <w:pPr>
        <w:ind w:left="630" w:hanging="360"/>
      </w:pPr>
      <w:rPr>
        <w:rFonts w:hint="default"/>
        <w:i w:val="0"/>
        <w:color w:val="auto"/>
      </w:rPr>
    </w:lvl>
    <w:lvl w:ilvl="1">
      <w:start w:val="2"/>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337660AF"/>
    <w:multiLevelType w:val="hybridMultilevel"/>
    <w:tmpl w:val="83B439AC"/>
    <w:lvl w:ilvl="0" w:tplc="FD00A0EE">
      <w:start w:val="1"/>
      <w:numFmt w:val="decimal"/>
      <w:lvlText w:val="(%1)"/>
      <w:lvlJc w:val="left"/>
      <w:pPr>
        <w:ind w:left="720" w:hanging="360"/>
      </w:pPr>
      <w:rPr>
        <w:rFonts w:hint="default"/>
        <w:b w:val="0"/>
        <w:bCs w:val="0"/>
        <w:i w:val="0"/>
        <w:iCs w:val="0"/>
        <w:spacing w:val="-2"/>
        <w:w w:val="103"/>
        <w:sz w:val="20"/>
        <w:szCs w:val="20"/>
        <w:lang w:val="ru-RU"/>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33E40192"/>
    <w:multiLevelType w:val="multilevel"/>
    <w:tmpl w:val="D7C098A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34D93772"/>
    <w:multiLevelType w:val="hybridMultilevel"/>
    <w:tmpl w:val="92184D54"/>
    <w:lvl w:ilvl="0" w:tplc="818070BC">
      <w:start w:val="1"/>
      <w:numFmt w:val="decimal"/>
      <w:pStyle w:val="Head1"/>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9857330"/>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nsid w:val="39F35743"/>
    <w:multiLevelType w:val="hybridMultilevel"/>
    <w:tmpl w:val="41048482"/>
    <w:lvl w:ilvl="0" w:tplc="04090001">
      <w:start w:val="1"/>
      <w:numFmt w:val="bullet"/>
      <w:lvlText w:val=""/>
      <w:lvlJc w:val="left"/>
      <w:pPr>
        <w:ind w:left="1800" w:hanging="360"/>
      </w:pPr>
      <w:rPr>
        <w:rFonts w:ascii="Symbol" w:hAnsi="Symbol" w:hint="default"/>
        <w:b w:val="0"/>
        <w:bCs w:val="0"/>
        <w:i w:val="0"/>
        <w:iCs w:val="0"/>
        <w:w w:val="107"/>
        <w:sz w:val="18"/>
        <w:szCs w:val="18"/>
        <w:lang w:val="en-US" w:eastAsia="en-US" w:bidi="ar-SA"/>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3B2E1ADA"/>
    <w:multiLevelType w:val="hybridMultilevel"/>
    <w:tmpl w:val="A8E01A50"/>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Sub-Para2underXY"/>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3BA56D2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nsid w:val="3BDE6C96"/>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nsid w:val="3C2E6279"/>
    <w:multiLevelType w:val="hybridMultilevel"/>
    <w:tmpl w:val="2E18C1AE"/>
    <w:lvl w:ilvl="0" w:tplc="08782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3485A81"/>
    <w:multiLevelType w:val="hybridMultilevel"/>
    <w:tmpl w:val="15C46498"/>
    <w:lvl w:ilvl="0" w:tplc="FC2CACD2">
      <w:numFmt w:val="bullet"/>
      <w:lvlText w:val="•"/>
      <w:lvlJc w:val="left"/>
      <w:pPr>
        <w:ind w:left="2160" w:hanging="360"/>
      </w:pPr>
      <w:rPr>
        <w:rFonts w:hint="default"/>
        <w:lang w:val="en-US"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7">
    <w:nsid w:val="43C10E20"/>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45853D8E"/>
    <w:multiLevelType w:val="hybridMultilevel"/>
    <w:tmpl w:val="7E02A970"/>
    <w:lvl w:ilvl="0" w:tplc="E30A742E">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990ED0"/>
    <w:multiLevelType w:val="hybridMultilevel"/>
    <w:tmpl w:val="F398A544"/>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40">
    <w:nsid w:val="47624F60"/>
    <w:multiLevelType w:val="hybridMultilevel"/>
    <w:tmpl w:val="4C048422"/>
    <w:lvl w:ilvl="0" w:tplc="04090019">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7366A862">
      <w:start w:val="1"/>
      <w:numFmt w:val="decimal"/>
      <w:lvlText w:val="%3."/>
      <w:lvlJc w:val="left"/>
      <w:pPr>
        <w:ind w:left="3060" w:hanging="720"/>
      </w:pPr>
      <w:rPr>
        <w:rFonts w:hint="default"/>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4AF152B4"/>
    <w:multiLevelType w:val="multilevel"/>
    <w:tmpl w:val="FBC8EA00"/>
    <w:lvl w:ilvl="0">
      <w:start w:val="1"/>
      <w:numFmt w:val="bullet"/>
      <w:lvlText w:val=""/>
      <w:lvlJc w:val="left"/>
      <w:rPr>
        <w:rFonts w:ascii="Symbol" w:hAnsi="Symbol" w:hint="default"/>
        <w:lang w:val="en-US" w:eastAsia="en-US" w:bidi="ar-SA"/>
      </w:rPr>
    </w:lvl>
    <w:lvl w:ilvl="1">
      <w:start w:val="1"/>
      <w:numFmt w:val="decimal"/>
      <w:lvlText w:val="%1.%2."/>
      <w:lvlJc w:val="left"/>
      <w:pPr>
        <w:ind w:left="1152" w:hanging="440"/>
      </w:pPr>
      <w:rPr>
        <w:rFonts w:ascii="Arial" w:eastAsia="Arial" w:hAnsi="Arial" w:cs="Arial" w:hint="default"/>
        <w:b w:val="0"/>
        <w:bCs w:val="0"/>
        <w:i w:val="0"/>
        <w:iCs w:val="0"/>
        <w:spacing w:val="-2"/>
        <w:w w:val="102"/>
        <w:sz w:val="22"/>
        <w:szCs w:val="22"/>
        <w:lang w:val="en-US" w:eastAsia="en-US" w:bidi="ar-SA"/>
      </w:rPr>
    </w:lvl>
    <w:lvl w:ilvl="2">
      <w:start w:val="1"/>
      <w:numFmt w:val="bullet"/>
      <w:lvlText w:val=""/>
      <w:lvlJc w:val="left"/>
      <w:rPr>
        <w:rFonts w:ascii="Symbol" w:hAnsi="Symbol" w:hint="default"/>
        <w:b w:val="0"/>
        <w:bCs w:val="0"/>
        <w:i w:val="0"/>
        <w:iCs w:val="0"/>
        <w:spacing w:val="-2"/>
        <w:w w:val="103"/>
        <w:sz w:val="20"/>
        <w:szCs w:val="20"/>
        <w:lang w:val="en-US" w:eastAsia="en-US" w:bidi="ar-SA"/>
      </w:rPr>
    </w:lvl>
    <w:lvl w:ilvl="3">
      <w:numFmt w:val="bullet"/>
      <w:lvlText w:val="•"/>
      <w:lvlJc w:val="left"/>
      <w:pPr>
        <w:ind w:left="4151" w:hanging="339"/>
      </w:pPr>
      <w:rPr>
        <w:rFonts w:hint="default"/>
        <w:lang w:val="en-US" w:eastAsia="en-US" w:bidi="ar-SA"/>
      </w:rPr>
    </w:lvl>
    <w:lvl w:ilvl="4">
      <w:numFmt w:val="bullet"/>
      <w:lvlText w:val="•"/>
      <w:lvlJc w:val="left"/>
      <w:pPr>
        <w:ind w:left="5086" w:hanging="339"/>
      </w:pPr>
      <w:rPr>
        <w:rFonts w:hint="default"/>
        <w:lang w:val="en-US" w:eastAsia="en-US" w:bidi="ar-SA"/>
      </w:rPr>
    </w:lvl>
    <w:lvl w:ilvl="5">
      <w:numFmt w:val="bullet"/>
      <w:lvlText w:val="•"/>
      <w:lvlJc w:val="left"/>
      <w:pPr>
        <w:ind w:left="6022" w:hanging="339"/>
      </w:pPr>
      <w:rPr>
        <w:rFonts w:hint="default"/>
        <w:lang w:val="en-US" w:eastAsia="en-US" w:bidi="ar-SA"/>
      </w:rPr>
    </w:lvl>
    <w:lvl w:ilvl="6">
      <w:numFmt w:val="bullet"/>
      <w:lvlText w:val="•"/>
      <w:lvlJc w:val="left"/>
      <w:pPr>
        <w:ind w:left="6957" w:hanging="339"/>
      </w:pPr>
      <w:rPr>
        <w:rFonts w:hint="default"/>
        <w:lang w:val="en-US" w:eastAsia="en-US" w:bidi="ar-SA"/>
      </w:rPr>
    </w:lvl>
    <w:lvl w:ilvl="7">
      <w:numFmt w:val="bullet"/>
      <w:lvlText w:val="•"/>
      <w:lvlJc w:val="left"/>
      <w:pPr>
        <w:ind w:left="7893" w:hanging="339"/>
      </w:pPr>
      <w:rPr>
        <w:rFonts w:hint="default"/>
        <w:lang w:val="en-US" w:eastAsia="en-US" w:bidi="ar-SA"/>
      </w:rPr>
    </w:lvl>
    <w:lvl w:ilvl="8">
      <w:numFmt w:val="bullet"/>
      <w:lvlText w:val="•"/>
      <w:lvlJc w:val="left"/>
      <w:pPr>
        <w:ind w:left="8828" w:hanging="339"/>
      </w:pPr>
      <w:rPr>
        <w:rFonts w:hint="default"/>
        <w:lang w:val="en-US" w:eastAsia="en-US" w:bidi="ar-SA"/>
      </w:rPr>
    </w:lvl>
  </w:abstractNum>
  <w:abstractNum w:abstractNumId="42">
    <w:nsid w:val="4B6B1EA5"/>
    <w:multiLevelType w:val="hybridMultilevel"/>
    <w:tmpl w:val="E79E205A"/>
    <w:lvl w:ilvl="0" w:tplc="30B64016">
      <w:start w:val="1"/>
      <w:numFmt w:val="decimal"/>
      <w:pStyle w:val="Normal0"/>
      <w:lvlText w:val="%1."/>
      <w:lvlJc w:val="left"/>
      <w:pPr>
        <w:ind w:left="720" w:hanging="360"/>
      </w:pPr>
      <w:rPr>
        <w:b w:val="0"/>
      </w:rPr>
    </w:lvl>
    <w:lvl w:ilvl="1" w:tplc="988A53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DD6E5A"/>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nsid w:val="4D155343"/>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nsid w:val="4D4351EC"/>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nsid w:val="50A5125E"/>
    <w:multiLevelType w:val="hybridMultilevel"/>
    <w:tmpl w:val="804C8514"/>
    <w:lvl w:ilvl="0" w:tplc="BD3E9E9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382702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56D02EEE"/>
    <w:multiLevelType w:val="hybridMultilevel"/>
    <w:tmpl w:val="E6EECC6A"/>
    <w:lvl w:ilvl="0" w:tplc="3D48885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891C92"/>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nsid w:val="5C085F93"/>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nsid w:val="5C434CC3"/>
    <w:multiLevelType w:val="hybridMultilevel"/>
    <w:tmpl w:val="150CB78A"/>
    <w:lvl w:ilvl="0" w:tplc="2EE4700A">
      <w:start w:val="1"/>
      <w:numFmt w:val="decimal"/>
      <w:pStyle w:val="3Level-Sub-Sub-Chapter"/>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DF71AA6"/>
    <w:multiLevelType w:val="hybridMultilevel"/>
    <w:tmpl w:val="E6EECC6A"/>
    <w:lvl w:ilvl="0" w:tplc="3D48885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F33689E"/>
    <w:multiLevelType w:val="hybridMultilevel"/>
    <w:tmpl w:val="FC029786"/>
    <w:lvl w:ilvl="0" w:tplc="6994D958">
      <w:start w:val="1"/>
      <w:numFmt w:val="decimal"/>
      <w:pStyle w:val="BodyTextADBCharChar1"/>
      <w:lvlText w:val="%1."/>
      <w:lvlJc w:val="left"/>
      <w:pPr>
        <w:tabs>
          <w:tab w:val="num" w:pos="567"/>
        </w:tabs>
      </w:pPr>
      <w:rPr>
        <w:rFonts w:hint="default"/>
      </w:rPr>
    </w:lvl>
    <w:lvl w:ilvl="1" w:tplc="9A565772">
      <w:start w:val="1"/>
      <w:numFmt w:val="bullet"/>
      <w:lvlText w:val=""/>
      <w:lvlJc w:val="left"/>
      <w:pPr>
        <w:tabs>
          <w:tab w:val="num" w:pos="1364"/>
        </w:tabs>
        <w:ind w:left="1364" w:hanging="284"/>
      </w:pPr>
      <w:rPr>
        <w:rFonts w:ascii="Symbol" w:hAnsi="Symbol" w:cs="Symbol" w:hint="default"/>
      </w:rPr>
    </w:lvl>
    <w:lvl w:ilvl="2" w:tplc="1F4056A2">
      <w:numFmt w:val="bullet"/>
      <w:lvlText w:val="-"/>
      <w:lvlJc w:val="left"/>
      <w:pPr>
        <w:tabs>
          <w:tab w:val="num" w:pos="2340"/>
        </w:tabs>
        <w:ind w:left="2340" w:hanging="360"/>
      </w:pPr>
      <w:rPr>
        <w:rFonts w:ascii="Arial" w:eastAsia="Times New Roman" w:hAnsi="Arial" w:hint="default"/>
      </w:rPr>
    </w:lvl>
    <w:lvl w:ilvl="3" w:tplc="060C39A4">
      <w:start w:val="1"/>
      <w:numFmt w:val="decimal"/>
      <w:lvlText w:val="%4."/>
      <w:lvlJc w:val="left"/>
      <w:pPr>
        <w:tabs>
          <w:tab w:val="num" w:pos="2880"/>
        </w:tabs>
        <w:ind w:left="2880" w:hanging="360"/>
      </w:pPr>
    </w:lvl>
    <w:lvl w:ilvl="4" w:tplc="CC7E729E">
      <w:start w:val="1"/>
      <w:numFmt w:val="lowerLetter"/>
      <w:lvlText w:val="%5."/>
      <w:lvlJc w:val="left"/>
      <w:pPr>
        <w:tabs>
          <w:tab w:val="num" w:pos="3600"/>
        </w:tabs>
        <w:ind w:left="3600" w:hanging="360"/>
      </w:pPr>
    </w:lvl>
    <w:lvl w:ilvl="5" w:tplc="9A702D4A">
      <w:start w:val="1"/>
      <w:numFmt w:val="lowerRoman"/>
      <w:lvlText w:val="%6."/>
      <w:lvlJc w:val="right"/>
      <w:pPr>
        <w:tabs>
          <w:tab w:val="num" w:pos="4320"/>
        </w:tabs>
        <w:ind w:left="4320" w:hanging="180"/>
      </w:pPr>
    </w:lvl>
    <w:lvl w:ilvl="6" w:tplc="FE327884">
      <w:start w:val="1"/>
      <w:numFmt w:val="decimal"/>
      <w:lvlText w:val="%7."/>
      <w:lvlJc w:val="left"/>
      <w:pPr>
        <w:tabs>
          <w:tab w:val="num" w:pos="5040"/>
        </w:tabs>
        <w:ind w:left="5040" w:hanging="360"/>
      </w:pPr>
    </w:lvl>
    <w:lvl w:ilvl="7" w:tplc="D42AD28E">
      <w:start w:val="1"/>
      <w:numFmt w:val="lowerLetter"/>
      <w:lvlText w:val="%8."/>
      <w:lvlJc w:val="left"/>
      <w:pPr>
        <w:tabs>
          <w:tab w:val="num" w:pos="5760"/>
        </w:tabs>
        <w:ind w:left="5760" w:hanging="360"/>
      </w:pPr>
    </w:lvl>
    <w:lvl w:ilvl="8" w:tplc="24C86F8C">
      <w:start w:val="1"/>
      <w:numFmt w:val="lowerRoman"/>
      <w:lvlText w:val="%9."/>
      <w:lvlJc w:val="right"/>
      <w:pPr>
        <w:tabs>
          <w:tab w:val="num" w:pos="6480"/>
        </w:tabs>
        <w:ind w:left="6480" w:hanging="180"/>
      </w:pPr>
    </w:lvl>
  </w:abstractNum>
  <w:abstractNum w:abstractNumId="54">
    <w:nsid w:val="5F54757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nsid w:val="5F870538"/>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nsid w:val="601E1E82"/>
    <w:multiLevelType w:val="hybridMultilevel"/>
    <w:tmpl w:val="E21E36B0"/>
    <w:lvl w:ilvl="0" w:tplc="4632726A">
      <w:start w:val="1"/>
      <w:numFmt w:val="lowerRoman"/>
      <w:lvlText w:val="(%1)"/>
      <w:lvlJc w:val="left"/>
      <w:pPr>
        <w:ind w:left="1080" w:hanging="720"/>
      </w:pPr>
      <w:rPr>
        <w:rFonts w:ascii="Calibri" w:eastAsia="Arial"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2400F64"/>
    <w:multiLevelType w:val="hybridMultilevel"/>
    <w:tmpl w:val="B8F05D94"/>
    <w:lvl w:ilvl="0" w:tplc="5F546CBC">
      <w:start w:val="1"/>
      <w:numFmt w:val="lowerLetter"/>
      <w:lvlText w:val="%1)"/>
      <w:lvlJc w:val="left"/>
      <w:pPr>
        <w:ind w:left="777" w:hanging="329"/>
      </w:pPr>
      <w:rPr>
        <w:rFonts w:ascii="Times New Roman" w:eastAsia="Calibri" w:hAnsi="Times New Roman" w:cs="Times New Roman" w:hint="default"/>
        <w:b w:val="0"/>
        <w:bCs w:val="0"/>
        <w:i w:val="0"/>
        <w:iCs w:val="0"/>
        <w:spacing w:val="0"/>
        <w:w w:val="104"/>
        <w:sz w:val="18"/>
        <w:szCs w:val="18"/>
        <w:lang w:val="en-US" w:eastAsia="en-US" w:bidi="ar-SA"/>
      </w:rPr>
    </w:lvl>
    <w:lvl w:ilvl="1" w:tplc="86920D1A">
      <w:numFmt w:val="bullet"/>
      <w:lvlText w:val="-"/>
      <w:lvlJc w:val="left"/>
      <w:pPr>
        <w:ind w:left="1118" w:hanging="341"/>
      </w:pPr>
      <w:rPr>
        <w:rFonts w:ascii="Courier New" w:eastAsia="Courier New" w:hAnsi="Courier New" w:cs="Courier New" w:hint="default"/>
        <w:b w:val="0"/>
        <w:bCs w:val="0"/>
        <w:i w:val="0"/>
        <w:iCs w:val="0"/>
        <w:w w:val="104"/>
        <w:sz w:val="18"/>
        <w:szCs w:val="18"/>
        <w:lang w:val="en-US" w:eastAsia="en-US" w:bidi="ar-SA"/>
      </w:rPr>
    </w:lvl>
    <w:lvl w:ilvl="2" w:tplc="FC2CACD2">
      <w:numFmt w:val="bullet"/>
      <w:lvlText w:val="•"/>
      <w:lvlJc w:val="left"/>
      <w:pPr>
        <w:ind w:left="1780" w:hanging="341"/>
      </w:pPr>
      <w:rPr>
        <w:rFonts w:hint="default"/>
        <w:lang w:val="en-US" w:eastAsia="en-US" w:bidi="ar-SA"/>
      </w:rPr>
    </w:lvl>
    <w:lvl w:ilvl="3" w:tplc="A75018AA">
      <w:numFmt w:val="bullet"/>
      <w:lvlText w:val="•"/>
      <w:lvlJc w:val="left"/>
      <w:pPr>
        <w:ind w:left="2440" w:hanging="341"/>
      </w:pPr>
      <w:rPr>
        <w:rFonts w:hint="default"/>
        <w:lang w:val="en-US" w:eastAsia="en-US" w:bidi="ar-SA"/>
      </w:rPr>
    </w:lvl>
    <w:lvl w:ilvl="4" w:tplc="85243EBC">
      <w:numFmt w:val="bullet"/>
      <w:lvlText w:val="•"/>
      <w:lvlJc w:val="left"/>
      <w:pPr>
        <w:ind w:left="3101" w:hanging="341"/>
      </w:pPr>
      <w:rPr>
        <w:rFonts w:hint="default"/>
        <w:lang w:val="en-US" w:eastAsia="en-US" w:bidi="ar-SA"/>
      </w:rPr>
    </w:lvl>
    <w:lvl w:ilvl="5" w:tplc="4664EF82">
      <w:numFmt w:val="bullet"/>
      <w:lvlText w:val="•"/>
      <w:lvlJc w:val="left"/>
      <w:pPr>
        <w:ind w:left="3761" w:hanging="341"/>
      </w:pPr>
      <w:rPr>
        <w:rFonts w:hint="default"/>
        <w:lang w:val="en-US" w:eastAsia="en-US" w:bidi="ar-SA"/>
      </w:rPr>
    </w:lvl>
    <w:lvl w:ilvl="6" w:tplc="01B49774">
      <w:numFmt w:val="bullet"/>
      <w:lvlText w:val="•"/>
      <w:lvlJc w:val="left"/>
      <w:pPr>
        <w:ind w:left="4422" w:hanging="341"/>
      </w:pPr>
      <w:rPr>
        <w:rFonts w:hint="default"/>
        <w:lang w:val="en-US" w:eastAsia="en-US" w:bidi="ar-SA"/>
      </w:rPr>
    </w:lvl>
    <w:lvl w:ilvl="7" w:tplc="A0C8C320">
      <w:numFmt w:val="bullet"/>
      <w:lvlText w:val="•"/>
      <w:lvlJc w:val="left"/>
      <w:pPr>
        <w:ind w:left="5082" w:hanging="341"/>
      </w:pPr>
      <w:rPr>
        <w:rFonts w:hint="default"/>
        <w:lang w:val="en-US" w:eastAsia="en-US" w:bidi="ar-SA"/>
      </w:rPr>
    </w:lvl>
    <w:lvl w:ilvl="8" w:tplc="3F620094">
      <w:numFmt w:val="bullet"/>
      <w:lvlText w:val="•"/>
      <w:lvlJc w:val="left"/>
      <w:pPr>
        <w:ind w:left="5743" w:hanging="341"/>
      </w:pPr>
      <w:rPr>
        <w:rFonts w:hint="default"/>
        <w:lang w:val="en-US" w:eastAsia="en-US" w:bidi="ar-SA"/>
      </w:rPr>
    </w:lvl>
  </w:abstractNum>
  <w:abstractNum w:abstractNumId="58">
    <w:nsid w:val="64A97175"/>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8D03841"/>
    <w:multiLevelType w:val="multilevel"/>
    <w:tmpl w:val="964094BA"/>
    <w:lvl w:ilvl="0">
      <w:start w:val="1"/>
      <w:numFmt w:val="decimal"/>
      <w:lvlText w:val="%1."/>
      <w:lvlJc w:val="left"/>
      <w:pPr>
        <w:ind w:left="720" w:hanging="360"/>
      </w:pPr>
      <w:rPr>
        <w:rFonts w:hint="default"/>
        <w:sz w:val="24"/>
        <w:szCs w:val="24"/>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1">
    <w:nsid w:val="6A661BD9"/>
    <w:multiLevelType w:val="hybridMultilevel"/>
    <w:tmpl w:val="7198422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6A760846"/>
    <w:multiLevelType w:val="hybridMultilevel"/>
    <w:tmpl w:val="F8D0DB0C"/>
    <w:lvl w:ilvl="0" w:tplc="FD2AB9A2">
      <w:start w:val="1"/>
      <w:numFmt w:val="lowerRoman"/>
      <w:lvlText w:val="(%1)"/>
      <w:lvlJc w:val="left"/>
      <w:pPr>
        <w:ind w:left="1080" w:hanging="720"/>
      </w:pPr>
      <w:rPr>
        <w:rFonts w:ascii="Calibri" w:eastAsia="Arial" w:hAnsi="Calibri" w:cs="Times New Roman"/>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AC0136D"/>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nsid w:val="6D675B3E"/>
    <w:multiLevelType w:val="hybridMultilevel"/>
    <w:tmpl w:val="3186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1A6325C"/>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DA6D3E"/>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nsid w:val="72FB4701"/>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nsid w:val="735025C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749C5D0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761718C8"/>
    <w:multiLevelType w:val="hybridMultilevel"/>
    <w:tmpl w:val="C5A4DA24"/>
    <w:lvl w:ilvl="0" w:tplc="F8102BEE">
      <w:start w:val="1"/>
      <w:numFmt w:val="decimal"/>
      <w:lvlText w:val="(%1)"/>
      <w:lvlJc w:val="left"/>
      <w:rPr>
        <w:rFonts w:hint="default"/>
        <w:b w:val="0"/>
        <w:bCs w:val="0"/>
        <w:i w:val="0"/>
        <w:iCs w:val="0"/>
        <w:color w:val="0000FF"/>
        <w:spacing w:val="-2"/>
        <w:w w:val="103"/>
        <w:sz w:val="20"/>
        <w:szCs w:val="20"/>
        <w:lang w:val="en-US" w:eastAsia="en-US" w:bidi="ar-SA"/>
      </w:rPr>
    </w:lvl>
    <w:lvl w:ilvl="1" w:tplc="FFFFFFFF">
      <w:numFmt w:val="bullet"/>
      <w:lvlText w:val="•"/>
      <w:lvlJc w:val="left"/>
      <w:pPr>
        <w:ind w:left="3230" w:hanging="339"/>
      </w:pPr>
      <w:rPr>
        <w:rFonts w:hint="default"/>
        <w:lang w:val="en-US" w:eastAsia="en-US" w:bidi="ar-SA"/>
      </w:rPr>
    </w:lvl>
    <w:lvl w:ilvl="2" w:tplc="FFFFFFFF">
      <w:numFmt w:val="bullet"/>
      <w:lvlText w:val="•"/>
      <w:lvlJc w:val="left"/>
      <w:pPr>
        <w:ind w:left="4060" w:hanging="339"/>
      </w:pPr>
      <w:rPr>
        <w:rFonts w:hint="default"/>
        <w:lang w:val="en-US" w:eastAsia="en-US" w:bidi="ar-SA"/>
      </w:rPr>
    </w:lvl>
    <w:lvl w:ilvl="3" w:tplc="FFFFFFFF">
      <w:numFmt w:val="bullet"/>
      <w:lvlText w:val="•"/>
      <w:lvlJc w:val="left"/>
      <w:pPr>
        <w:ind w:left="4890" w:hanging="339"/>
      </w:pPr>
      <w:rPr>
        <w:rFonts w:hint="default"/>
        <w:lang w:val="en-US" w:eastAsia="en-US" w:bidi="ar-SA"/>
      </w:rPr>
    </w:lvl>
    <w:lvl w:ilvl="4" w:tplc="FFFFFFFF">
      <w:numFmt w:val="bullet"/>
      <w:lvlText w:val="•"/>
      <w:lvlJc w:val="left"/>
      <w:pPr>
        <w:ind w:left="5720" w:hanging="339"/>
      </w:pPr>
      <w:rPr>
        <w:rFonts w:hint="default"/>
        <w:lang w:val="en-US" w:eastAsia="en-US" w:bidi="ar-SA"/>
      </w:rPr>
    </w:lvl>
    <w:lvl w:ilvl="5" w:tplc="FFFFFFFF">
      <w:numFmt w:val="bullet"/>
      <w:lvlText w:val="•"/>
      <w:lvlJc w:val="left"/>
      <w:pPr>
        <w:ind w:left="6550" w:hanging="339"/>
      </w:pPr>
      <w:rPr>
        <w:rFonts w:hint="default"/>
        <w:lang w:val="en-US" w:eastAsia="en-US" w:bidi="ar-SA"/>
      </w:rPr>
    </w:lvl>
    <w:lvl w:ilvl="6" w:tplc="FFFFFFFF">
      <w:numFmt w:val="bullet"/>
      <w:lvlText w:val="•"/>
      <w:lvlJc w:val="left"/>
      <w:pPr>
        <w:ind w:left="7380" w:hanging="339"/>
      </w:pPr>
      <w:rPr>
        <w:rFonts w:hint="default"/>
        <w:lang w:val="en-US" w:eastAsia="en-US" w:bidi="ar-SA"/>
      </w:rPr>
    </w:lvl>
    <w:lvl w:ilvl="7" w:tplc="FFFFFFFF">
      <w:numFmt w:val="bullet"/>
      <w:lvlText w:val="•"/>
      <w:lvlJc w:val="left"/>
      <w:pPr>
        <w:ind w:left="8210" w:hanging="339"/>
      </w:pPr>
      <w:rPr>
        <w:rFonts w:hint="default"/>
        <w:lang w:val="en-US" w:eastAsia="en-US" w:bidi="ar-SA"/>
      </w:rPr>
    </w:lvl>
    <w:lvl w:ilvl="8" w:tplc="FFFFFFFF">
      <w:numFmt w:val="bullet"/>
      <w:lvlText w:val="•"/>
      <w:lvlJc w:val="left"/>
      <w:pPr>
        <w:ind w:left="9040" w:hanging="339"/>
      </w:pPr>
      <w:rPr>
        <w:rFonts w:hint="default"/>
        <w:lang w:val="en-US" w:eastAsia="en-US" w:bidi="ar-SA"/>
      </w:rPr>
    </w:lvl>
  </w:abstractNum>
  <w:abstractNum w:abstractNumId="71">
    <w:nsid w:val="777C1DD1"/>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7AFA1EF2"/>
    <w:multiLevelType w:val="hybridMultilevel"/>
    <w:tmpl w:val="F39E7D84"/>
    <w:lvl w:ilvl="0" w:tplc="AA82AC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3">
    <w:nsid w:val="7BA66CFE"/>
    <w:multiLevelType w:val="hybridMultilevel"/>
    <w:tmpl w:val="0C5A3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BBA5E3A"/>
    <w:multiLevelType w:val="hybridMultilevel"/>
    <w:tmpl w:val="EF785D8E"/>
    <w:lvl w:ilvl="0" w:tplc="8FBED202">
      <w:start w:val="1"/>
      <w:numFmt w:val="bullet"/>
      <w:pStyle w:val="Bulletpoin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FC87F9E"/>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57"/>
  </w:num>
  <w:num w:numId="2">
    <w:abstractNumId w:val="39"/>
  </w:num>
  <w:num w:numId="3">
    <w:abstractNumId w:val="64"/>
  </w:num>
  <w:num w:numId="4">
    <w:abstractNumId w:val="2"/>
  </w:num>
  <w:num w:numId="5">
    <w:abstractNumId w:val="41"/>
  </w:num>
  <w:num w:numId="6">
    <w:abstractNumId w:val="46"/>
  </w:num>
  <w:num w:numId="7">
    <w:abstractNumId w:val="74"/>
  </w:num>
  <w:num w:numId="8">
    <w:abstractNumId w:val="13"/>
  </w:num>
  <w:num w:numId="9">
    <w:abstractNumId w:val="43"/>
  </w:num>
  <w:num w:numId="10">
    <w:abstractNumId w:val="40"/>
  </w:num>
  <w:num w:numId="11">
    <w:abstractNumId w:val="55"/>
  </w:num>
  <w:num w:numId="12">
    <w:abstractNumId w:val="47"/>
  </w:num>
  <w:num w:numId="13">
    <w:abstractNumId w:val="44"/>
  </w:num>
  <w:num w:numId="14">
    <w:abstractNumId w:val="75"/>
  </w:num>
  <w:num w:numId="15">
    <w:abstractNumId w:val="10"/>
  </w:num>
  <w:num w:numId="16">
    <w:abstractNumId w:val="9"/>
  </w:num>
  <w:num w:numId="17">
    <w:abstractNumId w:val="3"/>
  </w:num>
  <w:num w:numId="18">
    <w:abstractNumId w:val="7"/>
  </w:num>
  <w:num w:numId="19">
    <w:abstractNumId w:val="15"/>
  </w:num>
  <w:num w:numId="20">
    <w:abstractNumId w:val="70"/>
  </w:num>
  <w:num w:numId="21">
    <w:abstractNumId w:val="0"/>
  </w:num>
  <w:num w:numId="22">
    <w:abstractNumId w:val="21"/>
  </w:num>
  <w:num w:numId="23">
    <w:abstractNumId w:val="71"/>
  </w:num>
  <w:num w:numId="24">
    <w:abstractNumId w:val="60"/>
  </w:num>
  <w:num w:numId="25">
    <w:abstractNumId w:val="12"/>
  </w:num>
  <w:num w:numId="26">
    <w:abstractNumId w:val="58"/>
  </w:num>
  <w:num w:numId="27">
    <w:abstractNumId w:val="32"/>
  </w:num>
  <w:num w:numId="28">
    <w:abstractNumId w:val="69"/>
  </w:num>
  <w:num w:numId="29">
    <w:abstractNumId w:val="42"/>
  </w:num>
  <w:num w:numId="30">
    <w:abstractNumId w:val="25"/>
  </w:num>
  <w:num w:numId="31">
    <w:abstractNumId w:val="59"/>
  </w:num>
  <w:num w:numId="32">
    <w:abstractNumId w:val="26"/>
  </w:num>
  <w:num w:numId="33">
    <w:abstractNumId w:val="73"/>
  </w:num>
  <w:num w:numId="34">
    <w:abstractNumId w:val="53"/>
  </w:num>
  <w:num w:numId="35">
    <w:abstractNumId w:val="65"/>
  </w:num>
  <w:num w:numId="36">
    <w:abstractNumId w:val="16"/>
  </w:num>
  <w:num w:numId="37">
    <w:abstractNumId w:val="29"/>
  </w:num>
  <w:num w:numId="38">
    <w:abstractNumId w:val="23"/>
  </w:num>
  <w:num w:numId="39">
    <w:abstractNumId w:val="1"/>
  </w:num>
  <w:num w:numId="40">
    <w:abstractNumId w:val="51"/>
  </w:num>
  <w:num w:numId="41">
    <w:abstractNumId w:val="28"/>
  </w:num>
  <w:num w:numId="42">
    <w:abstractNumId w:val="22"/>
  </w:num>
  <w:num w:numId="43">
    <w:abstractNumId w:val="4"/>
  </w:num>
  <w:num w:numId="44">
    <w:abstractNumId w:val="24"/>
  </w:num>
  <w:num w:numId="45">
    <w:abstractNumId w:val="38"/>
  </w:num>
  <w:num w:numId="46">
    <w:abstractNumId w:val="56"/>
  </w:num>
  <w:num w:numId="47">
    <w:abstractNumId w:val="5"/>
  </w:num>
  <w:num w:numId="48">
    <w:abstractNumId w:val="19"/>
  </w:num>
  <w:num w:numId="49">
    <w:abstractNumId w:val="62"/>
  </w:num>
  <w:num w:numId="50">
    <w:abstractNumId w:val="6"/>
  </w:num>
  <w:num w:numId="51">
    <w:abstractNumId w:val="8"/>
  </w:num>
  <w:num w:numId="52">
    <w:abstractNumId w:val="48"/>
  </w:num>
  <w:num w:numId="53">
    <w:abstractNumId w:val="35"/>
  </w:num>
  <w:num w:numId="54">
    <w:abstractNumId w:val="37"/>
  </w:num>
  <w:num w:numId="55">
    <w:abstractNumId w:val="20"/>
  </w:num>
  <w:num w:numId="56">
    <w:abstractNumId w:val="34"/>
  </w:num>
  <w:num w:numId="57">
    <w:abstractNumId w:val="63"/>
  </w:num>
  <w:num w:numId="58">
    <w:abstractNumId w:val="30"/>
  </w:num>
  <w:num w:numId="59">
    <w:abstractNumId w:val="31"/>
  </w:num>
  <w:num w:numId="60">
    <w:abstractNumId w:val="67"/>
  </w:num>
  <w:num w:numId="61">
    <w:abstractNumId w:val="45"/>
  </w:num>
  <w:num w:numId="62">
    <w:abstractNumId w:val="66"/>
  </w:num>
  <w:num w:numId="63">
    <w:abstractNumId w:val="33"/>
  </w:num>
  <w:num w:numId="64">
    <w:abstractNumId w:val="54"/>
  </w:num>
  <w:num w:numId="65">
    <w:abstractNumId w:val="50"/>
  </w:num>
  <w:num w:numId="66">
    <w:abstractNumId w:val="11"/>
  </w:num>
  <w:num w:numId="67">
    <w:abstractNumId w:val="49"/>
  </w:num>
  <w:num w:numId="68">
    <w:abstractNumId w:val="52"/>
  </w:num>
  <w:num w:numId="69">
    <w:abstractNumId w:val="61"/>
  </w:num>
  <w:num w:numId="70">
    <w:abstractNumId w:val="36"/>
  </w:num>
  <w:num w:numId="71">
    <w:abstractNumId w:val="68"/>
  </w:num>
  <w:num w:numId="72">
    <w:abstractNumId w:val="18"/>
  </w:num>
  <w:num w:numId="73">
    <w:abstractNumId w:val="72"/>
  </w:num>
  <w:num w:numId="74">
    <w:abstractNumId w:val="17"/>
  </w:num>
  <w:num w:numId="75">
    <w:abstractNumId w:val="27"/>
  </w:num>
  <w:num w:numId="76">
    <w:abstractNumId w:val="14"/>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Хамдамов Д.. Х">
    <w15:presenceInfo w15:providerId="None" w15:userId="Хамдамов Д.. Х"/>
  </w15:person>
  <w15:person w15:author="Elbek Yusupov">
    <w15:presenceInfo w15:providerId="AD" w15:userId="S::eyusupov@worldbank.org::4f1cc84c-bc4d-4d7b-a225-7ba6045652d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lTrailSpace/>
  </w:compat>
  <w:rsids>
    <w:rsidRoot w:val="00662AAC"/>
    <w:rsid w:val="0000020A"/>
    <w:rsid w:val="00002043"/>
    <w:rsid w:val="000023BD"/>
    <w:rsid w:val="00005FB3"/>
    <w:rsid w:val="00011D57"/>
    <w:rsid w:val="00014CA5"/>
    <w:rsid w:val="0002238D"/>
    <w:rsid w:val="00023964"/>
    <w:rsid w:val="0002577F"/>
    <w:rsid w:val="000356DE"/>
    <w:rsid w:val="00036534"/>
    <w:rsid w:val="000366B0"/>
    <w:rsid w:val="0003714D"/>
    <w:rsid w:val="00037605"/>
    <w:rsid w:val="00040583"/>
    <w:rsid w:val="00041872"/>
    <w:rsid w:val="0004581E"/>
    <w:rsid w:val="00046B27"/>
    <w:rsid w:val="00047886"/>
    <w:rsid w:val="00054B7B"/>
    <w:rsid w:val="000560BF"/>
    <w:rsid w:val="00057039"/>
    <w:rsid w:val="0005796E"/>
    <w:rsid w:val="00057B31"/>
    <w:rsid w:val="00061B7D"/>
    <w:rsid w:val="00062F63"/>
    <w:rsid w:val="00065146"/>
    <w:rsid w:val="00070685"/>
    <w:rsid w:val="00070A3C"/>
    <w:rsid w:val="00070E99"/>
    <w:rsid w:val="00073877"/>
    <w:rsid w:val="0007612A"/>
    <w:rsid w:val="000770C3"/>
    <w:rsid w:val="000803A5"/>
    <w:rsid w:val="0008128D"/>
    <w:rsid w:val="0008219B"/>
    <w:rsid w:val="00091A32"/>
    <w:rsid w:val="0009541F"/>
    <w:rsid w:val="00096C61"/>
    <w:rsid w:val="00096E53"/>
    <w:rsid w:val="000A0BC9"/>
    <w:rsid w:val="000B06DD"/>
    <w:rsid w:val="000B2DA9"/>
    <w:rsid w:val="000B4D04"/>
    <w:rsid w:val="000C2A3E"/>
    <w:rsid w:val="000C32BE"/>
    <w:rsid w:val="000C6318"/>
    <w:rsid w:val="000D1671"/>
    <w:rsid w:val="000D1CAE"/>
    <w:rsid w:val="000D5F33"/>
    <w:rsid w:val="000E08F9"/>
    <w:rsid w:val="000E3D77"/>
    <w:rsid w:val="000E3D83"/>
    <w:rsid w:val="000E5ABB"/>
    <w:rsid w:val="000E74B9"/>
    <w:rsid w:val="000F3A7E"/>
    <w:rsid w:val="000F5CDC"/>
    <w:rsid w:val="000F6919"/>
    <w:rsid w:val="000F71AA"/>
    <w:rsid w:val="001038C0"/>
    <w:rsid w:val="00104AF8"/>
    <w:rsid w:val="001054BC"/>
    <w:rsid w:val="00106BDC"/>
    <w:rsid w:val="001143D1"/>
    <w:rsid w:val="00116CCF"/>
    <w:rsid w:val="00117F50"/>
    <w:rsid w:val="00121BC1"/>
    <w:rsid w:val="00122A1C"/>
    <w:rsid w:val="00122C24"/>
    <w:rsid w:val="00123988"/>
    <w:rsid w:val="00124704"/>
    <w:rsid w:val="0013036F"/>
    <w:rsid w:val="00142B87"/>
    <w:rsid w:val="001431F8"/>
    <w:rsid w:val="001432A8"/>
    <w:rsid w:val="00143ED9"/>
    <w:rsid w:val="0015497C"/>
    <w:rsid w:val="00156F92"/>
    <w:rsid w:val="001579B4"/>
    <w:rsid w:val="001616D9"/>
    <w:rsid w:val="0016199B"/>
    <w:rsid w:val="00161B69"/>
    <w:rsid w:val="00161FA5"/>
    <w:rsid w:val="00162406"/>
    <w:rsid w:val="00164BB7"/>
    <w:rsid w:val="0018047A"/>
    <w:rsid w:val="00183691"/>
    <w:rsid w:val="00183C4F"/>
    <w:rsid w:val="00184C98"/>
    <w:rsid w:val="001853DE"/>
    <w:rsid w:val="00185618"/>
    <w:rsid w:val="00195F6A"/>
    <w:rsid w:val="001966CF"/>
    <w:rsid w:val="001968C9"/>
    <w:rsid w:val="001A3E56"/>
    <w:rsid w:val="001A7430"/>
    <w:rsid w:val="001C22A3"/>
    <w:rsid w:val="001C4637"/>
    <w:rsid w:val="001C5DE7"/>
    <w:rsid w:val="001C792E"/>
    <w:rsid w:val="001D1245"/>
    <w:rsid w:val="001D22E6"/>
    <w:rsid w:val="001D3385"/>
    <w:rsid w:val="001E11A1"/>
    <w:rsid w:val="001E2079"/>
    <w:rsid w:val="001E4C6C"/>
    <w:rsid w:val="001E58D2"/>
    <w:rsid w:val="001E7125"/>
    <w:rsid w:val="001F2562"/>
    <w:rsid w:val="001F4BDC"/>
    <w:rsid w:val="002008D1"/>
    <w:rsid w:val="00200DF2"/>
    <w:rsid w:val="00206935"/>
    <w:rsid w:val="00207023"/>
    <w:rsid w:val="00212D67"/>
    <w:rsid w:val="002144A0"/>
    <w:rsid w:val="00215282"/>
    <w:rsid w:val="002156ED"/>
    <w:rsid w:val="00216723"/>
    <w:rsid w:val="00220771"/>
    <w:rsid w:val="00221EFB"/>
    <w:rsid w:val="00222D5E"/>
    <w:rsid w:val="00225565"/>
    <w:rsid w:val="00226148"/>
    <w:rsid w:val="00237375"/>
    <w:rsid w:val="002416A0"/>
    <w:rsid w:val="002420A9"/>
    <w:rsid w:val="002432A7"/>
    <w:rsid w:val="00246786"/>
    <w:rsid w:val="00250D83"/>
    <w:rsid w:val="00251A8F"/>
    <w:rsid w:val="00251BDE"/>
    <w:rsid w:val="00251E1F"/>
    <w:rsid w:val="002627E7"/>
    <w:rsid w:val="00262930"/>
    <w:rsid w:val="002670E5"/>
    <w:rsid w:val="00270D97"/>
    <w:rsid w:val="00271B44"/>
    <w:rsid w:val="00272BC4"/>
    <w:rsid w:val="00272BD5"/>
    <w:rsid w:val="00276264"/>
    <w:rsid w:val="00280463"/>
    <w:rsid w:val="00281CCE"/>
    <w:rsid w:val="002826FB"/>
    <w:rsid w:val="0028286F"/>
    <w:rsid w:val="002834B3"/>
    <w:rsid w:val="002904F6"/>
    <w:rsid w:val="0029052E"/>
    <w:rsid w:val="00293B45"/>
    <w:rsid w:val="002951B3"/>
    <w:rsid w:val="002954C0"/>
    <w:rsid w:val="00296207"/>
    <w:rsid w:val="002A4662"/>
    <w:rsid w:val="002A4AFD"/>
    <w:rsid w:val="002A5145"/>
    <w:rsid w:val="002A6A3A"/>
    <w:rsid w:val="002A6DC0"/>
    <w:rsid w:val="002A729E"/>
    <w:rsid w:val="002B2DCD"/>
    <w:rsid w:val="002B320A"/>
    <w:rsid w:val="002B4849"/>
    <w:rsid w:val="002B6012"/>
    <w:rsid w:val="002B60B5"/>
    <w:rsid w:val="002B671A"/>
    <w:rsid w:val="002C31B5"/>
    <w:rsid w:val="002C32A6"/>
    <w:rsid w:val="002C4631"/>
    <w:rsid w:val="002C6A62"/>
    <w:rsid w:val="002D15DF"/>
    <w:rsid w:val="002D21A3"/>
    <w:rsid w:val="002D51F6"/>
    <w:rsid w:val="002E5DA6"/>
    <w:rsid w:val="002E658F"/>
    <w:rsid w:val="002F320E"/>
    <w:rsid w:val="002F5B07"/>
    <w:rsid w:val="003002D0"/>
    <w:rsid w:val="00305C69"/>
    <w:rsid w:val="00307CA9"/>
    <w:rsid w:val="00320F99"/>
    <w:rsid w:val="00322B0D"/>
    <w:rsid w:val="00323094"/>
    <w:rsid w:val="00324F4A"/>
    <w:rsid w:val="00327258"/>
    <w:rsid w:val="0032753A"/>
    <w:rsid w:val="00327A24"/>
    <w:rsid w:val="003302AF"/>
    <w:rsid w:val="003312AA"/>
    <w:rsid w:val="00331AFD"/>
    <w:rsid w:val="00331BE5"/>
    <w:rsid w:val="00333747"/>
    <w:rsid w:val="00334E85"/>
    <w:rsid w:val="0034014F"/>
    <w:rsid w:val="00342F10"/>
    <w:rsid w:val="0034451E"/>
    <w:rsid w:val="0034492A"/>
    <w:rsid w:val="00344AF3"/>
    <w:rsid w:val="0035205D"/>
    <w:rsid w:val="003541F0"/>
    <w:rsid w:val="003559E3"/>
    <w:rsid w:val="00360783"/>
    <w:rsid w:val="00360C21"/>
    <w:rsid w:val="0036211E"/>
    <w:rsid w:val="003673C4"/>
    <w:rsid w:val="003705E1"/>
    <w:rsid w:val="00371571"/>
    <w:rsid w:val="00372F38"/>
    <w:rsid w:val="00380566"/>
    <w:rsid w:val="00381500"/>
    <w:rsid w:val="003857AA"/>
    <w:rsid w:val="003900C8"/>
    <w:rsid w:val="00390390"/>
    <w:rsid w:val="0039298F"/>
    <w:rsid w:val="003939BA"/>
    <w:rsid w:val="00393A77"/>
    <w:rsid w:val="00394247"/>
    <w:rsid w:val="0039480C"/>
    <w:rsid w:val="00394F6C"/>
    <w:rsid w:val="00396276"/>
    <w:rsid w:val="0039637B"/>
    <w:rsid w:val="00397CD2"/>
    <w:rsid w:val="003A293F"/>
    <w:rsid w:val="003A3E20"/>
    <w:rsid w:val="003A543F"/>
    <w:rsid w:val="003B11C7"/>
    <w:rsid w:val="003B1793"/>
    <w:rsid w:val="003B571D"/>
    <w:rsid w:val="003B6796"/>
    <w:rsid w:val="003C4532"/>
    <w:rsid w:val="003C4CD0"/>
    <w:rsid w:val="003C5D31"/>
    <w:rsid w:val="003D10A8"/>
    <w:rsid w:val="003D116D"/>
    <w:rsid w:val="003D31B2"/>
    <w:rsid w:val="003D3DDE"/>
    <w:rsid w:val="003D4849"/>
    <w:rsid w:val="003D6E58"/>
    <w:rsid w:val="003D7905"/>
    <w:rsid w:val="003D7AA7"/>
    <w:rsid w:val="003E2331"/>
    <w:rsid w:val="003E3DFD"/>
    <w:rsid w:val="003E6859"/>
    <w:rsid w:val="003E6972"/>
    <w:rsid w:val="003F2916"/>
    <w:rsid w:val="003F2D7D"/>
    <w:rsid w:val="003F4345"/>
    <w:rsid w:val="003F63B8"/>
    <w:rsid w:val="00401255"/>
    <w:rsid w:val="00401676"/>
    <w:rsid w:val="0040345B"/>
    <w:rsid w:val="00405799"/>
    <w:rsid w:val="00406329"/>
    <w:rsid w:val="00413FAF"/>
    <w:rsid w:val="00415891"/>
    <w:rsid w:val="00415F98"/>
    <w:rsid w:val="00421904"/>
    <w:rsid w:val="004241F0"/>
    <w:rsid w:val="004273F5"/>
    <w:rsid w:val="00427CE5"/>
    <w:rsid w:val="00431482"/>
    <w:rsid w:val="00432F32"/>
    <w:rsid w:val="00434166"/>
    <w:rsid w:val="00434DF7"/>
    <w:rsid w:val="00437D47"/>
    <w:rsid w:val="00444471"/>
    <w:rsid w:val="004453E9"/>
    <w:rsid w:val="00446B18"/>
    <w:rsid w:val="004503D2"/>
    <w:rsid w:val="00450D12"/>
    <w:rsid w:val="00450F2B"/>
    <w:rsid w:val="0045130B"/>
    <w:rsid w:val="00451CB2"/>
    <w:rsid w:val="004623F1"/>
    <w:rsid w:val="004634BB"/>
    <w:rsid w:val="00466C7E"/>
    <w:rsid w:val="00470468"/>
    <w:rsid w:val="00475CBB"/>
    <w:rsid w:val="00480B25"/>
    <w:rsid w:val="00481F62"/>
    <w:rsid w:val="0048202C"/>
    <w:rsid w:val="004824B2"/>
    <w:rsid w:val="004828A8"/>
    <w:rsid w:val="00484821"/>
    <w:rsid w:val="00487A71"/>
    <w:rsid w:val="004904FE"/>
    <w:rsid w:val="00495BCC"/>
    <w:rsid w:val="00496C6E"/>
    <w:rsid w:val="00497D71"/>
    <w:rsid w:val="00497DE8"/>
    <w:rsid w:val="004A17DD"/>
    <w:rsid w:val="004A383B"/>
    <w:rsid w:val="004A41AF"/>
    <w:rsid w:val="004A63B1"/>
    <w:rsid w:val="004B1159"/>
    <w:rsid w:val="004B151A"/>
    <w:rsid w:val="004B25E9"/>
    <w:rsid w:val="004B2BB5"/>
    <w:rsid w:val="004B344E"/>
    <w:rsid w:val="004B48CE"/>
    <w:rsid w:val="004C2A59"/>
    <w:rsid w:val="004C2E7E"/>
    <w:rsid w:val="004C3A2A"/>
    <w:rsid w:val="004C44DC"/>
    <w:rsid w:val="004C4C0E"/>
    <w:rsid w:val="004C4CC4"/>
    <w:rsid w:val="004C6356"/>
    <w:rsid w:val="004D4BCA"/>
    <w:rsid w:val="004D503D"/>
    <w:rsid w:val="004E0DCB"/>
    <w:rsid w:val="004E1C57"/>
    <w:rsid w:val="004E1FCC"/>
    <w:rsid w:val="004E3CC6"/>
    <w:rsid w:val="004E4DF1"/>
    <w:rsid w:val="004F0B9A"/>
    <w:rsid w:val="004F0DF1"/>
    <w:rsid w:val="004F2584"/>
    <w:rsid w:val="00502B68"/>
    <w:rsid w:val="00503C5D"/>
    <w:rsid w:val="00505E4E"/>
    <w:rsid w:val="00506613"/>
    <w:rsid w:val="005100B5"/>
    <w:rsid w:val="00512CE7"/>
    <w:rsid w:val="00517537"/>
    <w:rsid w:val="00517EF9"/>
    <w:rsid w:val="00521690"/>
    <w:rsid w:val="005233E9"/>
    <w:rsid w:val="00531AAE"/>
    <w:rsid w:val="005352BB"/>
    <w:rsid w:val="00536333"/>
    <w:rsid w:val="00543A77"/>
    <w:rsid w:val="005456E9"/>
    <w:rsid w:val="00546384"/>
    <w:rsid w:val="005472BD"/>
    <w:rsid w:val="00547F99"/>
    <w:rsid w:val="00550356"/>
    <w:rsid w:val="0055266D"/>
    <w:rsid w:val="00554011"/>
    <w:rsid w:val="00556192"/>
    <w:rsid w:val="005624CD"/>
    <w:rsid w:val="00562966"/>
    <w:rsid w:val="00563961"/>
    <w:rsid w:val="00567986"/>
    <w:rsid w:val="005700C1"/>
    <w:rsid w:val="0057065E"/>
    <w:rsid w:val="00571AD4"/>
    <w:rsid w:val="00572671"/>
    <w:rsid w:val="005762FF"/>
    <w:rsid w:val="00576619"/>
    <w:rsid w:val="00581A24"/>
    <w:rsid w:val="005828CD"/>
    <w:rsid w:val="005839B1"/>
    <w:rsid w:val="00584C54"/>
    <w:rsid w:val="005853BB"/>
    <w:rsid w:val="005875E0"/>
    <w:rsid w:val="00587E33"/>
    <w:rsid w:val="00590D0C"/>
    <w:rsid w:val="00591085"/>
    <w:rsid w:val="005910F9"/>
    <w:rsid w:val="00591793"/>
    <w:rsid w:val="00591FDD"/>
    <w:rsid w:val="00592B32"/>
    <w:rsid w:val="00593292"/>
    <w:rsid w:val="00594D62"/>
    <w:rsid w:val="00596702"/>
    <w:rsid w:val="005A0C63"/>
    <w:rsid w:val="005A1BE5"/>
    <w:rsid w:val="005A47FC"/>
    <w:rsid w:val="005A630F"/>
    <w:rsid w:val="005A651D"/>
    <w:rsid w:val="005B2145"/>
    <w:rsid w:val="005B4F60"/>
    <w:rsid w:val="005C0B25"/>
    <w:rsid w:val="005C16AB"/>
    <w:rsid w:val="005C352A"/>
    <w:rsid w:val="005D1916"/>
    <w:rsid w:val="005D2215"/>
    <w:rsid w:val="005D4CFB"/>
    <w:rsid w:val="005D5541"/>
    <w:rsid w:val="005E772E"/>
    <w:rsid w:val="005F1662"/>
    <w:rsid w:val="005F1BD8"/>
    <w:rsid w:val="005F5D70"/>
    <w:rsid w:val="005F64CF"/>
    <w:rsid w:val="00600A73"/>
    <w:rsid w:val="00601448"/>
    <w:rsid w:val="00603540"/>
    <w:rsid w:val="00606FB0"/>
    <w:rsid w:val="006111E1"/>
    <w:rsid w:val="006161A6"/>
    <w:rsid w:val="00621DBD"/>
    <w:rsid w:val="0062440B"/>
    <w:rsid w:val="006267FB"/>
    <w:rsid w:val="006269C8"/>
    <w:rsid w:val="0063001A"/>
    <w:rsid w:val="00630AF0"/>
    <w:rsid w:val="00644769"/>
    <w:rsid w:val="006467DF"/>
    <w:rsid w:val="00647FF6"/>
    <w:rsid w:val="00650D25"/>
    <w:rsid w:val="00651D8A"/>
    <w:rsid w:val="00655B05"/>
    <w:rsid w:val="00656B8B"/>
    <w:rsid w:val="00661D02"/>
    <w:rsid w:val="00662AAC"/>
    <w:rsid w:val="00663AED"/>
    <w:rsid w:val="006647EB"/>
    <w:rsid w:val="00670E71"/>
    <w:rsid w:val="00673F3B"/>
    <w:rsid w:val="00675772"/>
    <w:rsid w:val="00690169"/>
    <w:rsid w:val="00696663"/>
    <w:rsid w:val="0069712F"/>
    <w:rsid w:val="006A2673"/>
    <w:rsid w:val="006A322F"/>
    <w:rsid w:val="006A32A6"/>
    <w:rsid w:val="006A39B0"/>
    <w:rsid w:val="006A796E"/>
    <w:rsid w:val="006B0375"/>
    <w:rsid w:val="006B1EAB"/>
    <w:rsid w:val="006B487A"/>
    <w:rsid w:val="006B6B7C"/>
    <w:rsid w:val="006D2570"/>
    <w:rsid w:val="006D260D"/>
    <w:rsid w:val="006D470A"/>
    <w:rsid w:val="006D49B4"/>
    <w:rsid w:val="006D5738"/>
    <w:rsid w:val="006D60A3"/>
    <w:rsid w:val="006E0D7D"/>
    <w:rsid w:val="006E30C7"/>
    <w:rsid w:val="006E7C37"/>
    <w:rsid w:val="006F0F6A"/>
    <w:rsid w:val="006F51C5"/>
    <w:rsid w:val="006F55F7"/>
    <w:rsid w:val="006F6E97"/>
    <w:rsid w:val="007016BE"/>
    <w:rsid w:val="00701A09"/>
    <w:rsid w:val="00704CC8"/>
    <w:rsid w:val="00705968"/>
    <w:rsid w:val="00706AD6"/>
    <w:rsid w:val="00710D43"/>
    <w:rsid w:val="007115FE"/>
    <w:rsid w:val="007129FD"/>
    <w:rsid w:val="0072299F"/>
    <w:rsid w:val="00727485"/>
    <w:rsid w:val="00727C2B"/>
    <w:rsid w:val="00732A06"/>
    <w:rsid w:val="00733EE1"/>
    <w:rsid w:val="00734ECB"/>
    <w:rsid w:val="00735CAA"/>
    <w:rsid w:val="00735F97"/>
    <w:rsid w:val="007413A0"/>
    <w:rsid w:val="007445F1"/>
    <w:rsid w:val="00744E56"/>
    <w:rsid w:val="0074547E"/>
    <w:rsid w:val="00746578"/>
    <w:rsid w:val="00746C5A"/>
    <w:rsid w:val="0075052F"/>
    <w:rsid w:val="00751621"/>
    <w:rsid w:val="007519DC"/>
    <w:rsid w:val="00752BFC"/>
    <w:rsid w:val="00757D5E"/>
    <w:rsid w:val="007608AF"/>
    <w:rsid w:val="00761D45"/>
    <w:rsid w:val="00766930"/>
    <w:rsid w:val="007677CF"/>
    <w:rsid w:val="0077026E"/>
    <w:rsid w:val="00770F73"/>
    <w:rsid w:val="007731E9"/>
    <w:rsid w:val="00774FDA"/>
    <w:rsid w:val="007754E5"/>
    <w:rsid w:val="0078267E"/>
    <w:rsid w:val="00783B82"/>
    <w:rsid w:val="00786661"/>
    <w:rsid w:val="00787A47"/>
    <w:rsid w:val="00791A45"/>
    <w:rsid w:val="00794FFD"/>
    <w:rsid w:val="007A4F59"/>
    <w:rsid w:val="007A6E77"/>
    <w:rsid w:val="007B1D2C"/>
    <w:rsid w:val="007B1F35"/>
    <w:rsid w:val="007C23F8"/>
    <w:rsid w:val="007C27B7"/>
    <w:rsid w:val="007C32E3"/>
    <w:rsid w:val="007C4D87"/>
    <w:rsid w:val="007C5F72"/>
    <w:rsid w:val="007C742B"/>
    <w:rsid w:val="007D0AB9"/>
    <w:rsid w:val="007E06A9"/>
    <w:rsid w:val="007E070F"/>
    <w:rsid w:val="007E0FF0"/>
    <w:rsid w:val="007E3395"/>
    <w:rsid w:val="007E4E6E"/>
    <w:rsid w:val="007E7FE6"/>
    <w:rsid w:val="007F1AF4"/>
    <w:rsid w:val="007F2F50"/>
    <w:rsid w:val="007F4552"/>
    <w:rsid w:val="007F4ED6"/>
    <w:rsid w:val="007F7295"/>
    <w:rsid w:val="0080155B"/>
    <w:rsid w:val="00801F7C"/>
    <w:rsid w:val="008020CE"/>
    <w:rsid w:val="0080663B"/>
    <w:rsid w:val="00806FEE"/>
    <w:rsid w:val="00813796"/>
    <w:rsid w:val="00814BD9"/>
    <w:rsid w:val="00823C4A"/>
    <w:rsid w:val="00824153"/>
    <w:rsid w:val="00826390"/>
    <w:rsid w:val="0083104B"/>
    <w:rsid w:val="0083110A"/>
    <w:rsid w:val="00831606"/>
    <w:rsid w:val="008318CB"/>
    <w:rsid w:val="00831FCD"/>
    <w:rsid w:val="00833AA8"/>
    <w:rsid w:val="0083495C"/>
    <w:rsid w:val="008378E9"/>
    <w:rsid w:val="0084798E"/>
    <w:rsid w:val="00852C78"/>
    <w:rsid w:val="00854772"/>
    <w:rsid w:val="0086112C"/>
    <w:rsid w:val="00861A11"/>
    <w:rsid w:val="00863683"/>
    <w:rsid w:val="00872FD0"/>
    <w:rsid w:val="00876CE8"/>
    <w:rsid w:val="00880008"/>
    <w:rsid w:val="008809E1"/>
    <w:rsid w:val="008813E9"/>
    <w:rsid w:val="008857B2"/>
    <w:rsid w:val="00885A19"/>
    <w:rsid w:val="00886F3D"/>
    <w:rsid w:val="00887C05"/>
    <w:rsid w:val="0089134B"/>
    <w:rsid w:val="00892351"/>
    <w:rsid w:val="0089385E"/>
    <w:rsid w:val="00893A8D"/>
    <w:rsid w:val="0089718D"/>
    <w:rsid w:val="008A1D37"/>
    <w:rsid w:val="008A463D"/>
    <w:rsid w:val="008A4DB4"/>
    <w:rsid w:val="008A5123"/>
    <w:rsid w:val="008B0CBD"/>
    <w:rsid w:val="008B2475"/>
    <w:rsid w:val="008C1571"/>
    <w:rsid w:val="008C270D"/>
    <w:rsid w:val="008C6627"/>
    <w:rsid w:val="008D5CE4"/>
    <w:rsid w:val="008D6A10"/>
    <w:rsid w:val="008D7D10"/>
    <w:rsid w:val="008D7D58"/>
    <w:rsid w:val="008E323B"/>
    <w:rsid w:val="008E5177"/>
    <w:rsid w:val="008E5D63"/>
    <w:rsid w:val="008E6B2F"/>
    <w:rsid w:val="008F015B"/>
    <w:rsid w:val="008F0EE3"/>
    <w:rsid w:val="008F2318"/>
    <w:rsid w:val="008F2723"/>
    <w:rsid w:val="008F349B"/>
    <w:rsid w:val="008F4ED0"/>
    <w:rsid w:val="008F5F98"/>
    <w:rsid w:val="00901778"/>
    <w:rsid w:val="00903782"/>
    <w:rsid w:val="00917E75"/>
    <w:rsid w:val="00920584"/>
    <w:rsid w:val="00922A43"/>
    <w:rsid w:val="00923474"/>
    <w:rsid w:val="00924667"/>
    <w:rsid w:val="00933D1A"/>
    <w:rsid w:val="0093459C"/>
    <w:rsid w:val="00937AFA"/>
    <w:rsid w:val="00956845"/>
    <w:rsid w:val="009619F3"/>
    <w:rsid w:val="00964DFA"/>
    <w:rsid w:val="00970366"/>
    <w:rsid w:val="00970D57"/>
    <w:rsid w:val="00971772"/>
    <w:rsid w:val="009817B7"/>
    <w:rsid w:val="0098290C"/>
    <w:rsid w:val="00983E3A"/>
    <w:rsid w:val="00984DB9"/>
    <w:rsid w:val="00987944"/>
    <w:rsid w:val="0099032B"/>
    <w:rsid w:val="00990D94"/>
    <w:rsid w:val="00991249"/>
    <w:rsid w:val="009914AF"/>
    <w:rsid w:val="009964A0"/>
    <w:rsid w:val="00996E91"/>
    <w:rsid w:val="0099798F"/>
    <w:rsid w:val="009A1AFA"/>
    <w:rsid w:val="009A1FFC"/>
    <w:rsid w:val="009A3CA8"/>
    <w:rsid w:val="009A3EBD"/>
    <w:rsid w:val="009A5941"/>
    <w:rsid w:val="009A6AC2"/>
    <w:rsid w:val="009A782A"/>
    <w:rsid w:val="009B0B8F"/>
    <w:rsid w:val="009B0FBF"/>
    <w:rsid w:val="009B1415"/>
    <w:rsid w:val="009B78E2"/>
    <w:rsid w:val="009C1F4B"/>
    <w:rsid w:val="009C1FE1"/>
    <w:rsid w:val="009C37C6"/>
    <w:rsid w:val="009C3BDA"/>
    <w:rsid w:val="009C5FF7"/>
    <w:rsid w:val="009C6135"/>
    <w:rsid w:val="009C6C5A"/>
    <w:rsid w:val="009D0F46"/>
    <w:rsid w:val="009D5FA4"/>
    <w:rsid w:val="009D742F"/>
    <w:rsid w:val="009E192B"/>
    <w:rsid w:val="009E393E"/>
    <w:rsid w:val="009E52C5"/>
    <w:rsid w:val="009E56E2"/>
    <w:rsid w:val="009F081F"/>
    <w:rsid w:val="009F7BFB"/>
    <w:rsid w:val="00A0107E"/>
    <w:rsid w:val="00A03250"/>
    <w:rsid w:val="00A04468"/>
    <w:rsid w:val="00A11020"/>
    <w:rsid w:val="00A1103B"/>
    <w:rsid w:val="00A14E53"/>
    <w:rsid w:val="00A15AE0"/>
    <w:rsid w:val="00A15F5F"/>
    <w:rsid w:val="00A2138D"/>
    <w:rsid w:val="00A225EC"/>
    <w:rsid w:val="00A23187"/>
    <w:rsid w:val="00A256B7"/>
    <w:rsid w:val="00A26318"/>
    <w:rsid w:val="00A2774E"/>
    <w:rsid w:val="00A333D0"/>
    <w:rsid w:val="00A33A27"/>
    <w:rsid w:val="00A35145"/>
    <w:rsid w:val="00A37045"/>
    <w:rsid w:val="00A41393"/>
    <w:rsid w:val="00A50117"/>
    <w:rsid w:val="00A62D93"/>
    <w:rsid w:val="00A62DD9"/>
    <w:rsid w:val="00A669A4"/>
    <w:rsid w:val="00A706DF"/>
    <w:rsid w:val="00A720BB"/>
    <w:rsid w:val="00A72EC2"/>
    <w:rsid w:val="00A73E5C"/>
    <w:rsid w:val="00A777ED"/>
    <w:rsid w:val="00A82365"/>
    <w:rsid w:val="00A9175D"/>
    <w:rsid w:val="00A92C9F"/>
    <w:rsid w:val="00A94E2B"/>
    <w:rsid w:val="00A95774"/>
    <w:rsid w:val="00AA1DFA"/>
    <w:rsid w:val="00AA1EDA"/>
    <w:rsid w:val="00AA20BD"/>
    <w:rsid w:val="00AA252F"/>
    <w:rsid w:val="00AA25B7"/>
    <w:rsid w:val="00AB425E"/>
    <w:rsid w:val="00AB5AAD"/>
    <w:rsid w:val="00AB7C1D"/>
    <w:rsid w:val="00AB7C55"/>
    <w:rsid w:val="00AC026D"/>
    <w:rsid w:val="00AC04A7"/>
    <w:rsid w:val="00AD0CA4"/>
    <w:rsid w:val="00AD3D17"/>
    <w:rsid w:val="00AD4600"/>
    <w:rsid w:val="00AD70BB"/>
    <w:rsid w:val="00AE22EE"/>
    <w:rsid w:val="00AF20AA"/>
    <w:rsid w:val="00B00AE3"/>
    <w:rsid w:val="00B04435"/>
    <w:rsid w:val="00B04AD2"/>
    <w:rsid w:val="00B1318C"/>
    <w:rsid w:val="00B13665"/>
    <w:rsid w:val="00B17285"/>
    <w:rsid w:val="00B17C29"/>
    <w:rsid w:val="00B22B28"/>
    <w:rsid w:val="00B24B78"/>
    <w:rsid w:val="00B255AC"/>
    <w:rsid w:val="00B30090"/>
    <w:rsid w:val="00B30E3E"/>
    <w:rsid w:val="00B32775"/>
    <w:rsid w:val="00B32C8E"/>
    <w:rsid w:val="00B35C42"/>
    <w:rsid w:val="00B35D2D"/>
    <w:rsid w:val="00B40768"/>
    <w:rsid w:val="00B40CB9"/>
    <w:rsid w:val="00B4145F"/>
    <w:rsid w:val="00B4432D"/>
    <w:rsid w:val="00B4508C"/>
    <w:rsid w:val="00B45136"/>
    <w:rsid w:val="00B4531A"/>
    <w:rsid w:val="00B535C4"/>
    <w:rsid w:val="00B5489C"/>
    <w:rsid w:val="00B559BE"/>
    <w:rsid w:val="00B55AB7"/>
    <w:rsid w:val="00B565F2"/>
    <w:rsid w:val="00B611AA"/>
    <w:rsid w:val="00B626FC"/>
    <w:rsid w:val="00B63373"/>
    <w:rsid w:val="00B7053C"/>
    <w:rsid w:val="00B705FC"/>
    <w:rsid w:val="00B74D0B"/>
    <w:rsid w:val="00B76F25"/>
    <w:rsid w:val="00B90BA1"/>
    <w:rsid w:val="00B91B37"/>
    <w:rsid w:val="00B92AC4"/>
    <w:rsid w:val="00B97A33"/>
    <w:rsid w:val="00BA240B"/>
    <w:rsid w:val="00BA5F71"/>
    <w:rsid w:val="00BA68BB"/>
    <w:rsid w:val="00BB0E40"/>
    <w:rsid w:val="00BB3867"/>
    <w:rsid w:val="00BB4D7A"/>
    <w:rsid w:val="00BB59A5"/>
    <w:rsid w:val="00BB6E98"/>
    <w:rsid w:val="00BB7F51"/>
    <w:rsid w:val="00BC50E8"/>
    <w:rsid w:val="00BD163A"/>
    <w:rsid w:val="00BE02CE"/>
    <w:rsid w:val="00BE0D05"/>
    <w:rsid w:val="00BE3532"/>
    <w:rsid w:val="00BE43CE"/>
    <w:rsid w:val="00BF4D81"/>
    <w:rsid w:val="00BF629E"/>
    <w:rsid w:val="00BF6620"/>
    <w:rsid w:val="00C12709"/>
    <w:rsid w:val="00C13812"/>
    <w:rsid w:val="00C149FA"/>
    <w:rsid w:val="00C15C3F"/>
    <w:rsid w:val="00C16A8B"/>
    <w:rsid w:val="00C17629"/>
    <w:rsid w:val="00C2472D"/>
    <w:rsid w:val="00C26B18"/>
    <w:rsid w:val="00C34988"/>
    <w:rsid w:val="00C34CF3"/>
    <w:rsid w:val="00C35C87"/>
    <w:rsid w:val="00C36C85"/>
    <w:rsid w:val="00C41385"/>
    <w:rsid w:val="00C45399"/>
    <w:rsid w:val="00C455B7"/>
    <w:rsid w:val="00C46366"/>
    <w:rsid w:val="00C466B7"/>
    <w:rsid w:val="00C46E0D"/>
    <w:rsid w:val="00C474B6"/>
    <w:rsid w:val="00C479D0"/>
    <w:rsid w:val="00C541DB"/>
    <w:rsid w:val="00C56A06"/>
    <w:rsid w:val="00C61232"/>
    <w:rsid w:val="00C63B89"/>
    <w:rsid w:val="00C644B4"/>
    <w:rsid w:val="00C65B73"/>
    <w:rsid w:val="00C71EC8"/>
    <w:rsid w:val="00C724D4"/>
    <w:rsid w:val="00C725E4"/>
    <w:rsid w:val="00C74E00"/>
    <w:rsid w:val="00C75948"/>
    <w:rsid w:val="00C846C4"/>
    <w:rsid w:val="00C8550B"/>
    <w:rsid w:val="00C93D4B"/>
    <w:rsid w:val="00CA04A9"/>
    <w:rsid w:val="00CA4BF8"/>
    <w:rsid w:val="00CB18C0"/>
    <w:rsid w:val="00CB3F46"/>
    <w:rsid w:val="00CB5049"/>
    <w:rsid w:val="00CC02CB"/>
    <w:rsid w:val="00CC062E"/>
    <w:rsid w:val="00CC1895"/>
    <w:rsid w:val="00CC2A5A"/>
    <w:rsid w:val="00CC3EEA"/>
    <w:rsid w:val="00CC7F12"/>
    <w:rsid w:val="00CD3708"/>
    <w:rsid w:val="00CD3737"/>
    <w:rsid w:val="00CE0383"/>
    <w:rsid w:val="00CE0820"/>
    <w:rsid w:val="00CE69B6"/>
    <w:rsid w:val="00CE7198"/>
    <w:rsid w:val="00CF22E1"/>
    <w:rsid w:val="00CF51F5"/>
    <w:rsid w:val="00CF5C21"/>
    <w:rsid w:val="00CF608E"/>
    <w:rsid w:val="00CF7469"/>
    <w:rsid w:val="00D0196F"/>
    <w:rsid w:val="00D03865"/>
    <w:rsid w:val="00D200B9"/>
    <w:rsid w:val="00D22DA3"/>
    <w:rsid w:val="00D23952"/>
    <w:rsid w:val="00D26CBE"/>
    <w:rsid w:val="00D27F0C"/>
    <w:rsid w:val="00D3181D"/>
    <w:rsid w:val="00D35651"/>
    <w:rsid w:val="00D36E3F"/>
    <w:rsid w:val="00D3794E"/>
    <w:rsid w:val="00D40AFA"/>
    <w:rsid w:val="00D410A7"/>
    <w:rsid w:val="00D41FB6"/>
    <w:rsid w:val="00D44746"/>
    <w:rsid w:val="00D531A2"/>
    <w:rsid w:val="00D559F4"/>
    <w:rsid w:val="00D5784D"/>
    <w:rsid w:val="00D60BB8"/>
    <w:rsid w:val="00D6543E"/>
    <w:rsid w:val="00D656F8"/>
    <w:rsid w:val="00D73595"/>
    <w:rsid w:val="00D807BD"/>
    <w:rsid w:val="00D8374D"/>
    <w:rsid w:val="00D86DFB"/>
    <w:rsid w:val="00D93792"/>
    <w:rsid w:val="00D9619B"/>
    <w:rsid w:val="00D961D2"/>
    <w:rsid w:val="00D96DD3"/>
    <w:rsid w:val="00DA2882"/>
    <w:rsid w:val="00DA291F"/>
    <w:rsid w:val="00DA64D8"/>
    <w:rsid w:val="00DA7583"/>
    <w:rsid w:val="00DB00A8"/>
    <w:rsid w:val="00DB2BCC"/>
    <w:rsid w:val="00DB39F5"/>
    <w:rsid w:val="00DB4A86"/>
    <w:rsid w:val="00DB5906"/>
    <w:rsid w:val="00DB5CAC"/>
    <w:rsid w:val="00DB648A"/>
    <w:rsid w:val="00DB717E"/>
    <w:rsid w:val="00DC112A"/>
    <w:rsid w:val="00DC303E"/>
    <w:rsid w:val="00DD1AF9"/>
    <w:rsid w:val="00DD7628"/>
    <w:rsid w:val="00DD7A5C"/>
    <w:rsid w:val="00DE3CC7"/>
    <w:rsid w:val="00DF137A"/>
    <w:rsid w:val="00DF42D7"/>
    <w:rsid w:val="00E00966"/>
    <w:rsid w:val="00E01395"/>
    <w:rsid w:val="00E01E84"/>
    <w:rsid w:val="00E14BBD"/>
    <w:rsid w:val="00E1586F"/>
    <w:rsid w:val="00E15AC3"/>
    <w:rsid w:val="00E173D8"/>
    <w:rsid w:val="00E17E18"/>
    <w:rsid w:val="00E257E0"/>
    <w:rsid w:val="00E34443"/>
    <w:rsid w:val="00E37034"/>
    <w:rsid w:val="00E37A23"/>
    <w:rsid w:val="00E40F1A"/>
    <w:rsid w:val="00E42D17"/>
    <w:rsid w:val="00E43C22"/>
    <w:rsid w:val="00E45595"/>
    <w:rsid w:val="00E47136"/>
    <w:rsid w:val="00E4729C"/>
    <w:rsid w:val="00E477FA"/>
    <w:rsid w:val="00E51E89"/>
    <w:rsid w:val="00E561D3"/>
    <w:rsid w:val="00E62188"/>
    <w:rsid w:val="00E62FA4"/>
    <w:rsid w:val="00E75748"/>
    <w:rsid w:val="00E76BEE"/>
    <w:rsid w:val="00E76EC0"/>
    <w:rsid w:val="00E770AB"/>
    <w:rsid w:val="00E7720E"/>
    <w:rsid w:val="00E77EBD"/>
    <w:rsid w:val="00E810E9"/>
    <w:rsid w:val="00E86263"/>
    <w:rsid w:val="00E90DB9"/>
    <w:rsid w:val="00E92805"/>
    <w:rsid w:val="00E93EEF"/>
    <w:rsid w:val="00E96357"/>
    <w:rsid w:val="00EA64EC"/>
    <w:rsid w:val="00EA74BD"/>
    <w:rsid w:val="00EB23D8"/>
    <w:rsid w:val="00EB26B4"/>
    <w:rsid w:val="00EB3B09"/>
    <w:rsid w:val="00EC78C9"/>
    <w:rsid w:val="00ED663F"/>
    <w:rsid w:val="00ED6F2D"/>
    <w:rsid w:val="00EE0368"/>
    <w:rsid w:val="00EE078B"/>
    <w:rsid w:val="00EE0ED6"/>
    <w:rsid w:val="00EE497B"/>
    <w:rsid w:val="00EE6644"/>
    <w:rsid w:val="00EE66DC"/>
    <w:rsid w:val="00EE71F3"/>
    <w:rsid w:val="00EF2AF8"/>
    <w:rsid w:val="00EF3253"/>
    <w:rsid w:val="00EF5156"/>
    <w:rsid w:val="00F025C1"/>
    <w:rsid w:val="00F07BF2"/>
    <w:rsid w:val="00F13D24"/>
    <w:rsid w:val="00F153C8"/>
    <w:rsid w:val="00F155EE"/>
    <w:rsid w:val="00F174BA"/>
    <w:rsid w:val="00F21564"/>
    <w:rsid w:val="00F2316B"/>
    <w:rsid w:val="00F24C7A"/>
    <w:rsid w:val="00F25F87"/>
    <w:rsid w:val="00F2678C"/>
    <w:rsid w:val="00F267F3"/>
    <w:rsid w:val="00F27126"/>
    <w:rsid w:val="00F27E0F"/>
    <w:rsid w:val="00F302D3"/>
    <w:rsid w:val="00F32468"/>
    <w:rsid w:val="00F32733"/>
    <w:rsid w:val="00F372DA"/>
    <w:rsid w:val="00F37469"/>
    <w:rsid w:val="00F41105"/>
    <w:rsid w:val="00F417E1"/>
    <w:rsid w:val="00F41879"/>
    <w:rsid w:val="00F4664D"/>
    <w:rsid w:val="00F501E6"/>
    <w:rsid w:val="00F51589"/>
    <w:rsid w:val="00F52871"/>
    <w:rsid w:val="00F55BFA"/>
    <w:rsid w:val="00F563E5"/>
    <w:rsid w:val="00F56983"/>
    <w:rsid w:val="00F56BCD"/>
    <w:rsid w:val="00F5719C"/>
    <w:rsid w:val="00F60AC5"/>
    <w:rsid w:val="00F63EC3"/>
    <w:rsid w:val="00F66E5A"/>
    <w:rsid w:val="00F67DCC"/>
    <w:rsid w:val="00F825F4"/>
    <w:rsid w:val="00F82689"/>
    <w:rsid w:val="00F849C1"/>
    <w:rsid w:val="00F855F8"/>
    <w:rsid w:val="00F85CDD"/>
    <w:rsid w:val="00F86A33"/>
    <w:rsid w:val="00F95C06"/>
    <w:rsid w:val="00FA2640"/>
    <w:rsid w:val="00FA3789"/>
    <w:rsid w:val="00FA5DD4"/>
    <w:rsid w:val="00FA5F62"/>
    <w:rsid w:val="00FB14BC"/>
    <w:rsid w:val="00FB2D99"/>
    <w:rsid w:val="00FB7955"/>
    <w:rsid w:val="00FC3502"/>
    <w:rsid w:val="00FC4592"/>
    <w:rsid w:val="00FD268A"/>
    <w:rsid w:val="00FD2E9F"/>
    <w:rsid w:val="00FD4803"/>
    <w:rsid w:val="00FE5868"/>
    <w:rsid w:val="00FF086C"/>
    <w:rsid w:val="00FF4652"/>
    <w:rsid w:val="00FF5CDE"/>
    <w:rsid w:val="00FF7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D1"/>
    <w:pPr>
      <w:spacing w:before="100" w:beforeAutospacing="1" w:after="100" w:afterAutospacing="1"/>
      <w:jc w:val="both"/>
    </w:pPr>
    <w:rPr>
      <w:rFonts w:ascii="Times New Roman" w:eastAsia="Arial" w:hAnsi="Times New Roman" w:cs="Times New Roman"/>
      <w:spacing w:val="-2"/>
      <w:w w:val="105"/>
      <w:sz w:val="24"/>
      <w:szCs w:val="24"/>
    </w:rPr>
  </w:style>
  <w:style w:type="paragraph" w:styleId="1">
    <w:name w:val="heading 1"/>
    <w:basedOn w:val="a"/>
    <w:link w:val="10"/>
    <w:autoRedefine/>
    <w:uiPriority w:val="9"/>
    <w:qFormat/>
    <w:rsid w:val="0077026E"/>
    <w:pPr>
      <w:widowControl/>
      <w:autoSpaceDE/>
      <w:autoSpaceDN/>
      <w:spacing w:before="0" w:beforeAutospacing="0" w:after="0" w:afterAutospacing="0"/>
      <w:ind w:left="426"/>
      <w:outlineLvl w:val="0"/>
    </w:pPr>
    <w:rPr>
      <w:b/>
      <w:bCs/>
      <w:sz w:val="28"/>
      <w:szCs w:val="28"/>
    </w:rPr>
  </w:style>
  <w:style w:type="paragraph" w:styleId="2">
    <w:name w:val="heading 2"/>
    <w:basedOn w:val="a"/>
    <w:link w:val="20"/>
    <w:autoRedefine/>
    <w:uiPriority w:val="9"/>
    <w:unhideWhenUsed/>
    <w:qFormat/>
    <w:rsid w:val="004623F1"/>
    <w:pPr>
      <w:ind w:left="1440"/>
      <w:jc w:val="left"/>
      <w:outlineLvl w:val="1"/>
    </w:pPr>
    <w:rPr>
      <w:b/>
      <w:bCs/>
      <w:sz w:val="26"/>
      <w:szCs w:val="26"/>
    </w:rPr>
  </w:style>
  <w:style w:type="paragraph" w:styleId="3">
    <w:name w:val="heading 3"/>
    <w:basedOn w:val="a"/>
    <w:link w:val="30"/>
    <w:autoRedefine/>
    <w:uiPriority w:val="9"/>
    <w:unhideWhenUsed/>
    <w:qFormat/>
    <w:rsid w:val="003D3DDE"/>
    <w:pPr>
      <w:spacing w:before="39"/>
      <w:ind w:left="720"/>
      <w:outlineLvl w:val="2"/>
    </w:pPr>
    <w:rPr>
      <w:rFonts w:eastAsia="Calibri" w:cs="Calibri"/>
      <w:b/>
      <w:i/>
    </w:rPr>
  </w:style>
  <w:style w:type="paragraph" w:styleId="4">
    <w:name w:val="heading 4"/>
    <w:basedOn w:val="a"/>
    <w:link w:val="40"/>
    <w:autoRedefine/>
    <w:uiPriority w:val="9"/>
    <w:unhideWhenUsed/>
    <w:qFormat/>
    <w:rsid w:val="00246786"/>
    <w:pPr>
      <w:tabs>
        <w:tab w:val="left" w:pos="1170"/>
      </w:tabs>
      <w:ind w:left="1170"/>
      <w:outlineLvl w:val="3"/>
    </w:pPr>
    <w:rPr>
      <w:b/>
    </w:rPr>
  </w:style>
  <w:style w:type="paragraph" w:styleId="5">
    <w:name w:val="heading 5"/>
    <w:basedOn w:val="a"/>
    <w:link w:val="50"/>
    <w:autoRedefine/>
    <w:uiPriority w:val="9"/>
    <w:unhideWhenUsed/>
    <w:qFormat/>
    <w:rsid w:val="005624CD"/>
    <w:pPr>
      <w:keepLines/>
      <w:widowControl/>
      <w:shd w:val="clear" w:color="auto" w:fill="CCFFCC"/>
      <w:ind w:left="1382"/>
      <w:outlineLvl w:val="4"/>
    </w:pPr>
    <w:rPr>
      <w:b/>
      <w:bCs/>
      <w:i/>
      <w:iCs/>
      <w:spacing w:val="-1"/>
      <w:sz w:val="20"/>
      <w:szCs w:val="20"/>
    </w:rPr>
  </w:style>
  <w:style w:type="paragraph" w:styleId="6">
    <w:name w:val="heading 6"/>
    <w:basedOn w:val="a"/>
    <w:link w:val="60"/>
    <w:uiPriority w:val="9"/>
    <w:unhideWhenUsed/>
    <w:qFormat/>
    <w:rsid w:val="00D0196F"/>
    <w:pPr>
      <w:ind w:left="971"/>
      <w:outlineLvl w:val="5"/>
    </w:pPr>
    <w:rPr>
      <w:b/>
      <w:bCs/>
      <w:sz w:val="18"/>
      <w:szCs w:val="1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39"/>
    <w:qFormat/>
    <w:rsid w:val="00D0196F"/>
    <w:pPr>
      <w:spacing w:before="381"/>
      <w:ind w:left="1334" w:hanging="623"/>
    </w:pPr>
    <w:rPr>
      <w:rFonts w:ascii="Calibri" w:eastAsia="Calibri" w:hAnsi="Calibri" w:cs="Calibri"/>
      <w:b/>
      <w:bCs/>
      <w:sz w:val="20"/>
      <w:szCs w:val="20"/>
    </w:rPr>
  </w:style>
  <w:style w:type="paragraph" w:styleId="21">
    <w:name w:val="toc 2"/>
    <w:basedOn w:val="a"/>
    <w:uiPriority w:val="39"/>
    <w:qFormat/>
    <w:rsid w:val="00D0196F"/>
    <w:pPr>
      <w:spacing w:before="44"/>
      <w:ind w:left="919"/>
    </w:pPr>
    <w:rPr>
      <w:rFonts w:ascii="Calibri" w:eastAsia="Calibri" w:hAnsi="Calibri" w:cs="Calibri"/>
      <w:sz w:val="18"/>
      <w:szCs w:val="18"/>
    </w:rPr>
  </w:style>
  <w:style w:type="paragraph" w:styleId="31">
    <w:name w:val="toc 3"/>
    <w:basedOn w:val="a"/>
    <w:uiPriority w:val="39"/>
    <w:qFormat/>
    <w:rsid w:val="00D0196F"/>
    <w:pPr>
      <w:spacing w:before="44"/>
      <w:ind w:left="919"/>
    </w:pPr>
    <w:rPr>
      <w:rFonts w:ascii="Calibri" w:eastAsia="Calibri" w:hAnsi="Calibri" w:cs="Calibri"/>
      <w:b/>
      <w:bCs/>
      <w:i/>
      <w:iCs/>
    </w:rPr>
  </w:style>
  <w:style w:type="paragraph" w:styleId="41">
    <w:name w:val="toc 4"/>
    <w:basedOn w:val="a"/>
    <w:uiPriority w:val="39"/>
    <w:qFormat/>
    <w:rsid w:val="00D0196F"/>
    <w:pPr>
      <w:spacing w:before="44"/>
      <w:ind w:left="943"/>
    </w:pPr>
    <w:rPr>
      <w:rFonts w:ascii="Calibri" w:eastAsia="Calibri" w:hAnsi="Calibri" w:cs="Calibri"/>
      <w:sz w:val="18"/>
      <w:szCs w:val="18"/>
    </w:rPr>
  </w:style>
  <w:style w:type="paragraph" w:styleId="a3">
    <w:name w:val="Body Text"/>
    <w:basedOn w:val="a"/>
    <w:link w:val="a4"/>
    <w:uiPriority w:val="1"/>
    <w:qFormat/>
    <w:rsid w:val="00D0196F"/>
    <w:rPr>
      <w:rFonts w:ascii="Calibri" w:eastAsia="Calibri" w:hAnsi="Calibri" w:cs="Calibri"/>
      <w:sz w:val="18"/>
      <w:szCs w:val="18"/>
    </w:rPr>
  </w:style>
  <w:style w:type="paragraph" w:styleId="a5">
    <w:name w:val="Title"/>
    <w:basedOn w:val="a"/>
    <w:link w:val="a6"/>
    <w:uiPriority w:val="10"/>
    <w:qFormat/>
    <w:rsid w:val="00D0196F"/>
    <w:pPr>
      <w:spacing w:before="36"/>
      <w:ind w:left="1114" w:right="1479"/>
      <w:jc w:val="center"/>
    </w:pPr>
    <w:rPr>
      <w:b/>
      <w:bCs/>
      <w:sz w:val="48"/>
      <w:szCs w:val="48"/>
    </w:rPr>
  </w:style>
  <w:style w:type="paragraph" w:styleId="a7">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8"/>
    <w:uiPriority w:val="34"/>
    <w:qFormat/>
    <w:rsid w:val="00D0196F"/>
    <w:pPr>
      <w:ind w:left="1389" w:hanging="339"/>
    </w:pPr>
  </w:style>
  <w:style w:type="paragraph" w:customStyle="1" w:styleId="TableParagraph">
    <w:name w:val="Table Paragraph"/>
    <w:basedOn w:val="a"/>
    <w:uiPriority w:val="1"/>
    <w:qFormat/>
    <w:rsid w:val="00D0196F"/>
  </w:style>
  <w:style w:type="character" w:styleId="a9">
    <w:name w:val="annotation reference"/>
    <w:basedOn w:val="a0"/>
    <w:uiPriority w:val="99"/>
    <w:unhideWhenUsed/>
    <w:rsid w:val="00D559F4"/>
    <w:rPr>
      <w:sz w:val="16"/>
      <w:szCs w:val="16"/>
    </w:rPr>
  </w:style>
  <w:style w:type="paragraph" w:styleId="aa">
    <w:name w:val="annotation text"/>
    <w:basedOn w:val="a"/>
    <w:link w:val="ab"/>
    <w:uiPriority w:val="99"/>
    <w:unhideWhenUsed/>
    <w:rsid w:val="00D559F4"/>
    <w:rPr>
      <w:sz w:val="20"/>
      <w:szCs w:val="20"/>
    </w:rPr>
  </w:style>
  <w:style w:type="character" w:customStyle="1" w:styleId="ab">
    <w:name w:val="Текст примечания Знак"/>
    <w:basedOn w:val="a0"/>
    <w:link w:val="aa"/>
    <w:uiPriority w:val="99"/>
    <w:rsid w:val="00D559F4"/>
    <w:rPr>
      <w:rFonts w:ascii="Arial" w:eastAsia="Arial" w:hAnsi="Arial" w:cs="Arial"/>
      <w:sz w:val="20"/>
      <w:szCs w:val="20"/>
    </w:rPr>
  </w:style>
  <w:style w:type="paragraph" w:styleId="ac">
    <w:name w:val="annotation subject"/>
    <w:basedOn w:val="aa"/>
    <w:next w:val="aa"/>
    <w:link w:val="ad"/>
    <w:uiPriority w:val="99"/>
    <w:semiHidden/>
    <w:unhideWhenUsed/>
    <w:rsid w:val="00D559F4"/>
    <w:rPr>
      <w:b/>
      <w:bCs/>
    </w:rPr>
  </w:style>
  <w:style w:type="character" w:customStyle="1" w:styleId="ad">
    <w:name w:val="Тема примечания Знак"/>
    <w:basedOn w:val="ab"/>
    <w:link w:val="ac"/>
    <w:uiPriority w:val="99"/>
    <w:semiHidden/>
    <w:rsid w:val="00D559F4"/>
    <w:rPr>
      <w:rFonts w:ascii="Arial" w:eastAsia="Arial" w:hAnsi="Arial" w:cs="Arial"/>
      <w:b/>
      <w:bCs/>
      <w:sz w:val="20"/>
      <w:szCs w:val="20"/>
    </w:rPr>
  </w:style>
  <w:style w:type="paragraph" w:styleId="ae">
    <w:name w:val="footnote text"/>
    <w:aliases w:val="single space,footnote text,fn,FOOTNOTES,Footnote Text Char Char,Footnote Text Char1 Char Char,Footnote Text Char Char Char Char,Char Char Char Char Char,Char Char Char,ft,f,ADB,Fodnotetekst Tegn,Footnote Text Char1,Footnote Text Char2 Char"/>
    <w:basedOn w:val="a"/>
    <w:link w:val="af"/>
    <w:uiPriority w:val="99"/>
    <w:unhideWhenUsed/>
    <w:qFormat/>
    <w:rsid w:val="003C4532"/>
    <w:rPr>
      <w:sz w:val="20"/>
      <w:szCs w:val="20"/>
    </w:rPr>
  </w:style>
  <w:style w:type="character" w:customStyle="1" w:styleId="af">
    <w:name w:val="Текст сноски Знак"/>
    <w:aliases w:val="single space Знак,footnote text Знак,fn Знак,FOOTNOTES Знак,Footnote Text Char Char Знак,Footnote Text Char1 Char Char Знак,Footnote Text Char Char Char Char Знак,Char Char Char Char Char Знак,Char Char Char Знак,ft Знак,f Знак"/>
    <w:basedOn w:val="a0"/>
    <w:link w:val="ae"/>
    <w:uiPriority w:val="99"/>
    <w:qFormat/>
    <w:rsid w:val="003C4532"/>
    <w:rPr>
      <w:rFonts w:ascii="Arial" w:eastAsia="Arial" w:hAnsi="Arial" w:cs="Arial"/>
      <w:sz w:val="20"/>
      <w:szCs w:val="20"/>
    </w:rPr>
  </w:style>
  <w:style w:type="character" w:styleId="af0">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a0"/>
    <w:link w:val="CarattereCarattereCharCharCharCharCharCharZchn"/>
    <w:uiPriority w:val="99"/>
    <w:unhideWhenUsed/>
    <w:qFormat/>
    <w:rsid w:val="003C4532"/>
    <w:rPr>
      <w:vertAlign w:val="superscript"/>
    </w:rPr>
  </w:style>
  <w:style w:type="paragraph" w:styleId="af1">
    <w:name w:val="header"/>
    <w:basedOn w:val="a"/>
    <w:link w:val="af2"/>
    <w:uiPriority w:val="99"/>
    <w:unhideWhenUsed/>
    <w:rsid w:val="002627E7"/>
    <w:pPr>
      <w:tabs>
        <w:tab w:val="center" w:pos="4680"/>
        <w:tab w:val="right" w:pos="9360"/>
      </w:tabs>
    </w:pPr>
  </w:style>
  <w:style w:type="character" w:customStyle="1" w:styleId="af2">
    <w:name w:val="Верхний колонтитул Знак"/>
    <w:basedOn w:val="a0"/>
    <w:link w:val="af1"/>
    <w:uiPriority w:val="99"/>
    <w:rsid w:val="002627E7"/>
    <w:rPr>
      <w:rFonts w:ascii="Arial" w:eastAsia="Arial" w:hAnsi="Arial" w:cs="Arial"/>
    </w:rPr>
  </w:style>
  <w:style w:type="paragraph" w:styleId="af3">
    <w:name w:val="footer"/>
    <w:basedOn w:val="a"/>
    <w:link w:val="af4"/>
    <w:uiPriority w:val="99"/>
    <w:unhideWhenUsed/>
    <w:rsid w:val="002627E7"/>
    <w:pPr>
      <w:tabs>
        <w:tab w:val="center" w:pos="4680"/>
        <w:tab w:val="right" w:pos="9360"/>
      </w:tabs>
    </w:pPr>
  </w:style>
  <w:style w:type="character" w:customStyle="1" w:styleId="af4">
    <w:name w:val="Нижний колонтитул Знак"/>
    <w:basedOn w:val="a0"/>
    <w:link w:val="af3"/>
    <w:uiPriority w:val="99"/>
    <w:rsid w:val="002627E7"/>
    <w:rPr>
      <w:rFonts w:ascii="Arial" w:eastAsia="Arial" w:hAnsi="Arial" w:cs="Arial"/>
    </w:rPr>
  </w:style>
  <w:style w:type="paragraph" w:styleId="af5">
    <w:name w:val="No Spacing"/>
    <w:link w:val="af6"/>
    <w:uiPriority w:val="1"/>
    <w:qFormat/>
    <w:rsid w:val="003F63B8"/>
    <w:pPr>
      <w:widowControl/>
      <w:autoSpaceDE/>
      <w:autoSpaceDN/>
    </w:pPr>
    <w:rPr>
      <w:rFonts w:eastAsiaTheme="minorEastAsia"/>
    </w:rPr>
  </w:style>
  <w:style w:type="character" w:customStyle="1" w:styleId="af6">
    <w:name w:val="Без интервала Знак"/>
    <w:basedOn w:val="a0"/>
    <w:link w:val="af5"/>
    <w:uiPriority w:val="1"/>
    <w:rsid w:val="003F63B8"/>
    <w:rPr>
      <w:rFonts w:eastAsiaTheme="minorEastAsia"/>
    </w:rPr>
  </w:style>
  <w:style w:type="paragraph" w:styleId="af7">
    <w:name w:val="TOC Heading"/>
    <w:basedOn w:val="1"/>
    <w:next w:val="a"/>
    <w:uiPriority w:val="39"/>
    <w:unhideWhenUsed/>
    <w:qFormat/>
    <w:rsid w:val="00200DF2"/>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pacing w:val="0"/>
      <w:w w:val="100"/>
    </w:rPr>
  </w:style>
  <w:style w:type="paragraph" w:styleId="51">
    <w:name w:val="toc 5"/>
    <w:basedOn w:val="a"/>
    <w:next w:val="a"/>
    <w:autoRedefine/>
    <w:uiPriority w:val="39"/>
    <w:unhideWhenUsed/>
    <w:rsid w:val="00200DF2"/>
    <w:pPr>
      <w:widowControl/>
      <w:autoSpaceDE/>
      <w:autoSpaceDN/>
      <w:spacing w:before="0" w:beforeAutospacing="0" w:afterAutospacing="0" w:line="259" w:lineRule="auto"/>
      <w:ind w:left="880"/>
      <w:jc w:val="left"/>
    </w:pPr>
    <w:rPr>
      <w:rFonts w:asciiTheme="minorHAnsi" w:eastAsiaTheme="minorEastAsia" w:hAnsiTheme="minorHAnsi" w:cstheme="minorBidi"/>
      <w:spacing w:val="0"/>
      <w:w w:val="100"/>
      <w:sz w:val="22"/>
      <w:szCs w:val="22"/>
    </w:rPr>
  </w:style>
  <w:style w:type="paragraph" w:styleId="61">
    <w:name w:val="toc 6"/>
    <w:basedOn w:val="a"/>
    <w:next w:val="a"/>
    <w:autoRedefine/>
    <w:uiPriority w:val="39"/>
    <w:unhideWhenUsed/>
    <w:rsid w:val="00200DF2"/>
    <w:pPr>
      <w:widowControl/>
      <w:autoSpaceDE/>
      <w:autoSpaceDN/>
      <w:spacing w:before="0" w:beforeAutospacing="0" w:afterAutospacing="0" w:line="259" w:lineRule="auto"/>
      <w:ind w:left="1100"/>
      <w:jc w:val="left"/>
    </w:pPr>
    <w:rPr>
      <w:rFonts w:asciiTheme="minorHAnsi" w:eastAsiaTheme="minorEastAsia" w:hAnsiTheme="minorHAnsi" w:cstheme="minorBidi"/>
      <w:spacing w:val="0"/>
      <w:w w:val="100"/>
      <w:sz w:val="22"/>
      <w:szCs w:val="22"/>
    </w:rPr>
  </w:style>
  <w:style w:type="paragraph" w:styleId="7">
    <w:name w:val="toc 7"/>
    <w:basedOn w:val="a"/>
    <w:next w:val="a"/>
    <w:autoRedefine/>
    <w:uiPriority w:val="39"/>
    <w:unhideWhenUsed/>
    <w:rsid w:val="00200DF2"/>
    <w:pPr>
      <w:widowControl/>
      <w:autoSpaceDE/>
      <w:autoSpaceDN/>
      <w:spacing w:before="0" w:beforeAutospacing="0" w:afterAutospacing="0" w:line="259" w:lineRule="auto"/>
      <w:ind w:left="1320"/>
      <w:jc w:val="left"/>
    </w:pPr>
    <w:rPr>
      <w:rFonts w:asciiTheme="minorHAnsi" w:eastAsiaTheme="minorEastAsia" w:hAnsiTheme="minorHAnsi" w:cstheme="minorBidi"/>
      <w:spacing w:val="0"/>
      <w:w w:val="100"/>
      <w:sz w:val="22"/>
      <w:szCs w:val="22"/>
    </w:rPr>
  </w:style>
  <w:style w:type="paragraph" w:styleId="8">
    <w:name w:val="toc 8"/>
    <w:basedOn w:val="a"/>
    <w:next w:val="a"/>
    <w:autoRedefine/>
    <w:uiPriority w:val="39"/>
    <w:unhideWhenUsed/>
    <w:rsid w:val="00200DF2"/>
    <w:pPr>
      <w:widowControl/>
      <w:autoSpaceDE/>
      <w:autoSpaceDN/>
      <w:spacing w:before="0" w:beforeAutospacing="0" w:afterAutospacing="0" w:line="259" w:lineRule="auto"/>
      <w:ind w:left="1540"/>
      <w:jc w:val="left"/>
    </w:pPr>
    <w:rPr>
      <w:rFonts w:asciiTheme="minorHAnsi" w:eastAsiaTheme="minorEastAsia" w:hAnsiTheme="minorHAnsi" w:cstheme="minorBidi"/>
      <w:spacing w:val="0"/>
      <w:w w:val="100"/>
      <w:sz w:val="22"/>
      <w:szCs w:val="22"/>
    </w:rPr>
  </w:style>
  <w:style w:type="paragraph" w:styleId="9">
    <w:name w:val="toc 9"/>
    <w:basedOn w:val="a"/>
    <w:next w:val="a"/>
    <w:autoRedefine/>
    <w:uiPriority w:val="39"/>
    <w:unhideWhenUsed/>
    <w:rsid w:val="00200DF2"/>
    <w:pPr>
      <w:widowControl/>
      <w:autoSpaceDE/>
      <w:autoSpaceDN/>
      <w:spacing w:before="0" w:beforeAutospacing="0" w:afterAutospacing="0" w:line="259" w:lineRule="auto"/>
      <w:ind w:left="1760"/>
      <w:jc w:val="left"/>
    </w:pPr>
    <w:rPr>
      <w:rFonts w:asciiTheme="minorHAnsi" w:eastAsiaTheme="minorEastAsia" w:hAnsiTheme="minorHAnsi" w:cstheme="minorBidi"/>
      <w:spacing w:val="0"/>
      <w:w w:val="100"/>
      <w:sz w:val="22"/>
      <w:szCs w:val="22"/>
    </w:rPr>
  </w:style>
  <w:style w:type="character" w:styleId="af8">
    <w:name w:val="Hyperlink"/>
    <w:basedOn w:val="a0"/>
    <w:uiPriority w:val="99"/>
    <w:unhideWhenUsed/>
    <w:rsid w:val="00200DF2"/>
    <w:rPr>
      <w:color w:val="0000FF" w:themeColor="hyperlink"/>
      <w:u w:val="single"/>
    </w:rPr>
  </w:style>
  <w:style w:type="character" w:customStyle="1" w:styleId="UnresolvedMention">
    <w:name w:val="Unresolved Mention"/>
    <w:basedOn w:val="a0"/>
    <w:uiPriority w:val="99"/>
    <w:semiHidden/>
    <w:unhideWhenUsed/>
    <w:rsid w:val="00200DF2"/>
    <w:rPr>
      <w:color w:val="605E5C"/>
      <w:shd w:val="clear" w:color="auto" w:fill="E1DFDD"/>
    </w:rPr>
  </w:style>
  <w:style w:type="paragraph" w:styleId="af9">
    <w:name w:val="caption"/>
    <w:basedOn w:val="a"/>
    <w:next w:val="a"/>
    <w:uiPriority w:val="35"/>
    <w:unhideWhenUsed/>
    <w:qFormat/>
    <w:rsid w:val="00327258"/>
    <w:pPr>
      <w:spacing w:before="0" w:after="200"/>
    </w:pPr>
    <w:rPr>
      <w:i/>
      <w:iCs/>
      <w:color w:val="1F497D" w:themeColor="text2"/>
      <w:sz w:val="18"/>
      <w:szCs w:val="18"/>
    </w:rPr>
  </w:style>
  <w:style w:type="character" w:styleId="afa">
    <w:name w:val="Strong"/>
    <w:basedOn w:val="afb"/>
    <w:uiPriority w:val="22"/>
    <w:qFormat/>
    <w:rsid w:val="00AD0CA4"/>
    <w:rPr>
      <w:b/>
      <w:bCs/>
      <w:szCs w:val="32"/>
    </w:rPr>
  </w:style>
  <w:style w:type="character" w:styleId="afb">
    <w:name w:val="Emphasis"/>
    <w:uiPriority w:val="20"/>
    <w:qFormat/>
    <w:rsid w:val="000E3D83"/>
    <w:rPr>
      <w:b/>
      <w:bCs/>
      <w:szCs w:val="32"/>
    </w:rPr>
  </w:style>
  <w:style w:type="character" w:customStyle="1" w:styleId="a8">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7"/>
    <w:uiPriority w:val="34"/>
    <w:qFormat/>
    <w:rsid w:val="000D1CAE"/>
    <w:rPr>
      <w:rFonts w:ascii="Times New Roman" w:eastAsia="Arial" w:hAnsi="Times New Roman" w:cs="Times New Roman"/>
      <w:spacing w:val="-2"/>
      <w:w w:val="105"/>
      <w:sz w:val="20"/>
      <w:szCs w:val="20"/>
    </w:rPr>
  </w:style>
  <w:style w:type="table" w:styleId="afc">
    <w:name w:val="Table Grid"/>
    <w:aliases w:val="CV table,CV1,EY Table,IMDC,NewDB,Table Grid CFAA,Table Grid_mod,none,unVao day nghe bai nay di ban http://nhatquanglan.xlphp.net/"/>
    <w:basedOn w:val="a1"/>
    <w:uiPriority w:val="39"/>
    <w:qFormat/>
    <w:rsid w:val="0092347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1143D1"/>
    <w:rPr>
      <w:i/>
      <w:iCs/>
      <w:u w:val="single"/>
    </w:rPr>
  </w:style>
  <w:style w:type="paragraph" w:customStyle="1" w:styleId="Bulletpoint">
    <w:name w:val="Bullet point"/>
    <w:basedOn w:val="a7"/>
    <w:qFormat/>
    <w:rsid w:val="000E3D83"/>
    <w:pPr>
      <w:widowControl/>
      <w:numPr>
        <w:numId w:val="7"/>
      </w:numPr>
      <w:tabs>
        <w:tab w:val="num" w:pos="360"/>
      </w:tabs>
      <w:autoSpaceDE/>
      <w:autoSpaceDN/>
      <w:spacing w:before="0" w:beforeAutospacing="0" w:after="120" w:afterAutospacing="0" w:line="264" w:lineRule="auto"/>
      <w:ind w:left="720" w:right="360" w:firstLine="0"/>
    </w:pPr>
    <w:rPr>
      <w:rFonts w:asciiTheme="minorHAnsi" w:eastAsiaTheme="minorHAnsi" w:hAnsiTheme="minorHAnsi" w:cstheme="minorBidi"/>
      <w:spacing w:val="0"/>
      <w:w w:val="100"/>
      <w:sz w:val="22"/>
      <w:szCs w:val="22"/>
      <w:lang w:eastAsia="en-GB"/>
    </w:rPr>
  </w:style>
  <w:style w:type="paragraph" w:customStyle="1" w:styleId="Bulletpointlast">
    <w:name w:val="Bullet point last"/>
    <w:basedOn w:val="Bulletpoint"/>
    <w:qFormat/>
    <w:rsid w:val="000E3D83"/>
    <w:pPr>
      <w:numPr>
        <w:numId w:val="6"/>
      </w:numPr>
      <w:tabs>
        <w:tab w:val="num" w:pos="360"/>
      </w:tabs>
      <w:spacing w:after="240"/>
      <w:ind w:left="720" w:firstLine="0"/>
    </w:pPr>
  </w:style>
  <w:style w:type="paragraph" w:styleId="afe">
    <w:name w:val="Subtitle"/>
    <w:basedOn w:val="a"/>
    <w:next w:val="a"/>
    <w:link w:val="aff"/>
    <w:uiPriority w:val="11"/>
    <w:qFormat/>
    <w:rsid w:val="000E3D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
    <w:name w:val="Подзаголовок Знак"/>
    <w:basedOn w:val="a0"/>
    <w:link w:val="afe"/>
    <w:uiPriority w:val="11"/>
    <w:rsid w:val="000E3D83"/>
    <w:rPr>
      <w:rFonts w:eastAsiaTheme="minorEastAsia"/>
      <w:color w:val="5A5A5A" w:themeColor="text1" w:themeTint="A5"/>
      <w:spacing w:val="15"/>
      <w:w w:val="105"/>
    </w:rPr>
  </w:style>
  <w:style w:type="character" w:styleId="aff0">
    <w:name w:val="Intense Emphasis"/>
    <w:uiPriority w:val="21"/>
    <w:qFormat/>
    <w:rsid w:val="000E3D83"/>
    <w:rPr>
      <w:i/>
      <w:iCs/>
      <w:u w:val="single"/>
    </w:rPr>
  </w:style>
  <w:style w:type="character" w:styleId="HTML">
    <w:name w:val="HTML Typewriter"/>
    <w:basedOn w:val="a0"/>
    <w:rsid w:val="00546384"/>
    <w:rPr>
      <w:rFonts w:ascii="Courier New" w:eastAsia="Times New Roman" w:hAnsi="Courier New" w:cs="Courier New"/>
      <w:sz w:val="20"/>
      <w:szCs w:val="20"/>
    </w:rPr>
  </w:style>
  <w:style w:type="paragraph" w:styleId="aff1">
    <w:name w:val="Normal (Web)"/>
    <w:basedOn w:val="a"/>
    <w:uiPriority w:val="99"/>
    <w:semiHidden/>
    <w:unhideWhenUsed/>
    <w:rsid w:val="008F4ED0"/>
    <w:pPr>
      <w:widowControl/>
      <w:autoSpaceDE/>
      <w:autoSpaceDN/>
      <w:jc w:val="left"/>
    </w:pPr>
    <w:rPr>
      <w:rFonts w:eastAsia="Times New Roman"/>
      <w:spacing w:val="0"/>
      <w:w w:val="100"/>
    </w:rPr>
  </w:style>
  <w:style w:type="table" w:customStyle="1" w:styleId="TableGrid66">
    <w:name w:val="Table Grid_66"/>
    <w:basedOn w:val="a1"/>
    <w:uiPriority w:val="39"/>
    <w:rsid w:val="00B92AC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Revision"/>
    <w:hidden/>
    <w:uiPriority w:val="99"/>
    <w:semiHidden/>
    <w:rsid w:val="007F2F50"/>
    <w:pPr>
      <w:widowControl/>
      <w:autoSpaceDE/>
      <w:autoSpaceDN/>
    </w:pPr>
    <w:rPr>
      <w:rFonts w:ascii="Times New Roman" w:eastAsia="Arial" w:hAnsi="Times New Roman" w:cs="Times New Roman"/>
      <w:spacing w:val="-2"/>
      <w:w w:val="105"/>
      <w:sz w:val="24"/>
      <w:szCs w:val="24"/>
    </w:rPr>
  </w:style>
  <w:style w:type="character" w:customStyle="1" w:styleId="MHDG">
    <w:name w:val="MHDG"/>
    <w:basedOn w:val="a0"/>
    <w:rsid w:val="00EA64EC"/>
    <w:rPr>
      <w:b/>
      <w:sz w:val="36"/>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a"/>
    <w:next w:val="a"/>
    <w:link w:val="af0"/>
    <w:uiPriority w:val="99"/>
    <w:rsid w:val="00EA64EC"/>
    <w:pPr>
      <w:widowControl/>
      <w:autoSpaceDE/>
      <w:autoSpaceDN/>
      <w:spacing w:before="0" w:beforeAutospacing="0" w:after="160" w:afterAutospacing="0" w:line="240" w:lineRule="exact"/>
      <w:jc w:val="left"/>
    </w:pPr>
    <w:rPr>
      <w:rFonts w:asciiTheme="minorHAnsi" w:eastAsiaTheme="minorHAnsi" w:hAnsiTheme="minorHAnsi" w:cstheme="minorBidi"/>
      <w:spacing w:val="0"/>
      <w:w w:val="100"/>
      <w:sz w:val="22"/>
      <w:szCs w:val="22"/>
      <w:vertAlign w:val="superscript"/>
    </w:rPr>
  </w:style>
  <w:style w:type="character" w:customStyle="1" w:styleId="10">
    <w:name w:val="Заголовок 1 Знак"/>
    <w:basedOn w:val="a0"/>
    <w:link w:val="1"/>
    <w:uiPriority w:val="9"/>
    <w:rsid w:val="0077026E"/>
    <w:rPr>
      <w:rFonts w:ascii="Times New Roman" w:eastAsia="Arial" w:hAnsi="Times New Roman" w:cs="Times New Roman"/>
      <w:b/>
      <w:bCs/>
      <w:spacing w:val="-2"/>
      <w:w w:val="105"/>
      <w:sz w:val="28"/>
      <w:szCs w:val="28"/>
    </w:rPr>
  </w:style>
  <w:style w:type="character" w:customStyle="1" w:styleId="20">
    <w:name w:val="Заголовок 2 Знак"/>
    <w:basedOn w:val="a0"/>
    <w:link w:val="2"/>
    <w:uiPriority w:val="9"/>
    <w:rsid w:val="004623F1"/>
    <w:rPr>
      <w:rFonts w:ascii="Times New Roman" w:eastAsia="Arial" w:hAnsi="Times New Roman" w:cs="Times New Roman"/>
      <w:b/>
      <w:bCs/>
      <w:spacing w:val="-2"/>
      <w:w w:val="105"/>
      <w:sz w:val="26"/>
      <w:szCs w:val="26"/>
    </w:rPr>
  </w:style>
  <w:style w:type="character" w:customStyle="1" w:styleId="30">
    <w:name w:val="Заголовок 3 Знак"/>
    <w:basedOn w:val="a0"/>
    <w:link w:val="3"/>
    <w:uiPriority w:val="9"/>
    <w:rsid w:val="003D3DDE"/>
    <w:rPr>
      <w:rFonts w:ascii="Times New Roman" w:eastAsia="Calibri" w:hAnsi="Times New Roman" w:cs="Calibri"/>
      <w:b/>
      <w:i/>
      <w:spacing w:val="-2"/>
      <w:w w:val="105"/>
      <w:sz w:val="24"/>
      <w:szCs w:val="24"/>
    </w:rPr>
  </w:style>
  <w:style w:type="character" w:customStyle="1" w:styleId="40">
    <w:name w:val="Заголовок 4 Знак"/>
    <w:basedOn w:val="a0"/>
    <w:link w:val="4"/>
    <w:uiPriority w:val="9"/>
    <w:rsid w:val="00246786"/>
    <w:rPr>
      <w:rFonts w:ascii="Times New Roman" w:eastAsia="Arial" w:hAnsi="Times New Roman" w:cs="Times New Roman"/>
      <w:b/>
      <w:spacing w:val="-2"/>
      <w:w w:val="105"/>
      <w:sz w:val="24"/>
      <w:szCs w:val="24"/>
    </w:rPr>
  </w:style>
  <w:style w:type="character" w:customStyle="1" w:styleId="50">
    <w:name w:val="Заголовок 5 Знак"/>
    <w:basedOn w:val="a0"/>
    <w:link w:val="5"/>
    <w:uiPriority w:val="9"/>
    <w:rsid w:val="003B571D"/>
    <w:rPr>
      <w:rFonts w:ascii="Times New Roman" w:eastAsia="Arial" w:hAnsi="Times New Roman" w:cs="Times New Roman"/>
      <w:b/>
      <w:bCs/>
      <w:i/>
      <w:iCs/>
      <w:spacing w:val="-1"/>
      <w:w w:val="105"/>
      <w:sz w:val="20"/>
      <w:szCs w:val="20"/>
      <w:shd w:val="clear" w:color="auto" w:fill="CCFFCC"/>
    </w:rPr>
  </w:style>
  <w:style w:type="character" w:customStyle="1" w:styleId="60">
    <w:name w:val="Заголовок 6 Знак"/>
    <w:basedOn w:val="a0"/>
    <w:link w:val="6"/>
    <w:uiPriority w:val="9"/>
    <w:rsid w:val="003B571D"/>
    <w:rPr>
      <w:rFonts w:ascii="Times New Roman" w:eastAsia="Arial" w:hAnsi="Times New Roman" w:cs="Times New Roman"/>
      <w:b/>
      <w:bCs/>
      <w:spacing w:val="-2"/>
      <w:w w:val="105"/>
      <w:sz w:val="18"/>
      <w:szCs w:val="18"/>
      <w:u w:val="single" w:color="000000"/>
    </w:rPr>
  </w:style>
  <w:style w:type="character" w:customStyle="1" w:styleId="a4">
    <w:name w:val="Основной текст Знак"/>
    <w:basedOn w:val="a0"/>
    <w:link w:val="a3"/>
    <w:uiPriority w:val="1"/>
    <w:rsid w:val="003B571D"/>
    <w:rPr>
      <w:rFonts w:ascii="Calibri" w:eastAsia="Calibri" w:hAnsi="Calibri" w:cs="Calibri"/>
      <w:spacing w:val="-2"/>
      <w:w w:val="105"/>
      <w:sz w:val="18"/>
      <w:szCs w:val="18"/>
    </w:rPr>
  </w:style>
  <w:style w:type="character" w:customStyle="1" w:styleId="a6">
    <w:name w:val="Название Знак"/>
    <w:basedOn w:val="a0"/>
    <w:link w:val="a5"/>
    <w:uiPriority w:val="10"/>
    <w:rsid w:val="003B571D"/>
    <w:rPr>
      <w:rFonts w:ascii="Times New Roman" w:eastAsia="Arial" w:hAnsi="Times New Roman" w:cs="Times New Roman"/>
      <w:b/>
      <w:bCs/>
      <w:spacing w:val="-2"/>
      <w:w w:val="105"/>
      <w:sz w:val="48"/>
      <w:szCs w:val="48"/>
    </w:rPr>
  </w:style>
  <w:style w:type="paragraph" w:customStyle="1" w:styleId="Sub-Para2underXY">
    <w:name w:val="Sub-Para 2 under X.Y"/>
    <w:basedOn w:val="a"/>
    <w:rsid w:val="00880008"/>
    <w:pPr>
      <w:widowControl/>
      <w:numPr>
        <w:ilvl w:val="3"/>
        <w:numId w:val="27"/>
      </w:numPr>
      <w:autoSpaceDE/>
      <w:autoSpaceDN/>
      <w:spacing w:before="0" w:beforeAutospacing="0" w:after="240" w:afterAutospacing="0"/>
      <w:ind w:left="2160" w:hanging="720"/>
      <w:jc w:val="left"/>
      <w:outlineLvl w:val="3"/>
    </w:pPr>
    <w:rPr>
      <w:rFonts w:eastAsia="Times New Roman"/>
      <w:spacing w:val="0"/>
      <w:w w:val="100"/>
    </w:rPr>
  </w:style>
  <w:style w:type="paragraph" w:customStyle="1" w:styleId="Default">
    <w:name w:val="Default"/>
    <w:rsid w:val="00880008"/>
    <w:pPr>
      <w:widowControl/>
      <w:adjustRightInd w:val="0"/>
    </w:pPr>
    <w:rPr>
      <w:rFonts w:ascii="Times New Roman" w:eastAsia="Times New Roman" w:hAnsi="Times New Roman" w:cs="Times New Roman"/>
      <w:color w:val="000000"/>
      <w:sz w:val="24"/>
      <w:szCs w:val="24"/>
    </w:rPr>
  </w:style>
  <w:style w:type="numbering" w:customStyle="1" w:styleId="NoList1">
    <w:name w:val="No List1"/>
    <w:next w:val="a2"/>
    <w:uiPriority w:val="99"/>
    <w:semiHidden/>
    <w:unhideWhenUsed/>
    <w:rsid w:val="00496C6E"/>
  </w:style>
  <w:style w:type="paragraph" w:customStyle="1" w:styleId="Normal0">
    <w:name w:val="Normal_0"/>
    <w:autoRedefine/>
    <w:qFormat/>
    <w:rsid w:val="00496C6E"/>
    <w:pPr>
      <w:widowControl/>
      <w:numPr>
        <w:numId w:val="29"/>
      </w:numPr>
      <w:autoSpaceDE/>
      <w:autoSpaceDN/>
      <w:ind w:left="777" w:hanging="329"/>
      <w:jc w:val="both"/>
    </w:pPr>
    <w:rPr>
      <w:rFonts w:ascii="Times New Roman" w:hAnsi="Times New Roman"/>
    </w:rPr>
  </w:style>
  <w:style w:type="table" w:customStyle="1" w:styleId="TableGrid">
    <w:name w:val="TableGrid"/>
    <w:rsid w:val="00496C6E"/>
    <w:pPr>
      <w:widowControl/>
      <w:autoSpaceDE/>
      <w:autoSpaceDN/>
    </w:pPr>
    <w:rPr>
      <w:rFonts w:eastAsia="Times New Roman"/>
    </w:rPr>
    <w:tblPr>
      <w:tblCellMar>
        <w:top w:w="0" w:type="dxa"/>
        <w:left w:w="0" w:type="dxa"/>
        <w:bottom w:w="0" w:type="dxa"/>
        <w:right w:w="0" w:type="dxa"/>
      </w:tblCellMar>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Pa1">
    <w:name w:val="Pa1"/>
    <w:basedOn w:val="a"/>
    <w:next w:val="a"/>
    <w:uiPriority w:val="99"/>
    <w:rsid w:val="00496C6E"/>
    <w:pPr>
      <w:widowControl/>
      <w:adjustRightInd w:val="0"/>
      <w:spacing w:before="0" w:beforeAutospacing="0" w:after="0" w:afterAutospacing="0" w:line="241" w:lineRule="atLeast"/>
      <w:jc w:val="left"/>
    </w:pPr>
    <w:rPr>
      <w:rFonts w:ascii="Univers LT Pro 45 Light" w:eastAsia="Times New Roman" w:hAnsi="Univers LT Pro 45 Light"/>
      <w:spacing w:val="0"/>
      <w:w w:val="100"/>
    </w:rPr>
  </w:style>
  <w:style w:type="character" w:customStyle="1" w:styleId="A14">
    <w:name w:val="A14"/>
    <w:uiPriority w:val="99"/>
    <w:rsid w:val="00496C6E"/>
    <w:rPr>
      <w:rFonts w:cs="Univers LT Pro 45 Light"/>
      <w:color w:val="000000"/>
      <w:sz w:val="18"/>
      <w:szCs w:val="18"/>
    </w:rPr>
  </w:style>
  <w:style w:type="table" w:customStyle="1" w:styleId="GridTable4-Accent51">
    <w:name w:val="Grid Table 4 - Accent 51"/>
    <w:basedOn w:val="a1"/>
    <w:uiPriority w:val="49"/>
    <w:rsid w:val="00496C6E"/>
    <w:pPr>
      <w:widowControl/>
      <w:autoSpaceDE/>
      <w:autoSpaceDN/>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
    <w:name w:val="（网格型）1"/>
    <w:basedOn w:val="a1"/>
    <w:next w:val="afc"/>
    <w:uiPriority w:val="39"/>
    <w:rsid w:val="00496C6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496C6E"/>
    <w:pPr>
      <w:widowControl/>
      <w:autoSpaceDE/>
      <w:autoSpaceDN/>
      <w:spacing w:before="0" w:beforeAutospacing="0" w:after="0" w:afterAutospacing="0"/>
      <w:jc w:val="left"/>
    </w:pPr>
    <w:rPr>
      <w:rFonts w:ascii="Segoe UI" w:eastAsia="Calibri" w:hAnsi="Segoe UI" w:cs="Segoe UI"/>
      <w:spacing w:val="0"/>
      <w:w w:val="100"/>
      <w:sz w:val="18"/>
      <w:szCs w:val="18"/>
    </w:rPr>
  </w:style>
  <w:style w:type="character" w:customStyle="1" w:styleId="aff4">
    <w:name w:val="Текст выноски Знак"/>
    <w:basedOn w:val="a0"/>
    <w:link w:val="aff3"/>
    <w:uiPriority w:val="99"/>
    <w:semiHidden/>
    <w:rsid w:val="00496C6E"/>
    <w:rPr>
      <w:rFonts w:ascii="Segoe UI" w:eastAsia="Calibri" w:hAnsi="Segoe UI" w:cs="Segoe UI"/>
      <w:sz w:val="18"/>
      <w:szCs w:val="18"/>
    </w:rPr>
  </w:style>
  <w:style w:type="paragraph" w:customStyle="1" w:styleId="Numberedparagraph">
    <w:name w:val="Numbered paragraph"/>
    <w:basedOn w:val="a"/>
    <w:link w:val="NumberedparagraphChar"/>
    <w:qFormat/>
    <w:rsid w:val="00496C6E"/>
    <w:pPr>
      <w:widowControl/>
      <w:numPr>
        <w:numId w:val="32"/>
      </w:numPr>
      <w:autoSpaceDE/>
      <w:autoSpaceDN/>
      <w:spacing w:before="0" w:beforeAutospacing="0" w:after="200" w:afterAutospacing="0"/>
    </w:pPr>
    <w:rPr>
      <w:rFonts w:eastAsia="Calibri"/>
      <w:spacing w:val="0"/>
      <w:w w:val="100"/>
    </w:rPr>
  </w:style>
  <w:style w:type="character" w:customStyle="1" w:styleId="NumberedparagraphChar">
    <w:name w:val="Numbered paragraph Char"/>
    <w:link w:val="Numberedparagraph"/>
    <w:rsid w:val="00496C6E"/>
    <w:rPr>
      <w:rFonts w:ascii="Times New Roman" w:eastAsia="Calibri" w:hAnsi="Times New Roman" w:cs="Times New Roman"/>
      <w:sz w:val="24"/>
      <w:szCs w:val="24"/>
    </w:rPr>
  </w:style>
  <w:style w:type="paragraph" w:customStyle="1" w:styleId="Pa14">
    <w:name w:val="Pa14"/>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23">
    <w:name w:val="Pa23"/>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5">
    <w:name w:val="Pa15"/>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6">
    <w:name w:val="Pa16"/>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table" w:customStyle="1" w:styleId="GridTable4-Accent31">
    <w:name w:val="Grid Table 4 - Accent 31"/>
    <w:basedOn w:val="a1"/>
    <w:uiPriority w:val="49"/>
    <w:rsid w:val="00496C6E"/>
    <w:pPr>
      <w:widowControl/>
      <w:autoSpaceDE/>
      <w:autoSpaceDN/>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
    <w:name w:val="Unresolved Mention1"/>
    <w:basedOn w:val="a0"/>
    <w:uiPriority w:val="99"/>
    <w:semiHidden/>
    <w:unhideWhenUsed/>
    <w:rsid w:val="00496C6E"/>
    <w:rPr>
      <w:color w:val="605E5C"/>
      <w:shd w:val="clear" w:color="auto" w:fill="E1DFDD"/>
    </w:rPr>
  </w:style>
  <w:style w:type="paragraph" w:styleId="HTML0">
    <w:name w:val="HTML Address"/>
    <w:basedOn w:val="a"/>
    <w:link w:val="HTML1"/>
    <w:uiPriority w:val="99"/>
    <w:unhideWhenUsed/>
    <w:rsid w:val="00496C6E"/>
    <w:pPr>
      <w:widowControl/>
      <w:autoSpaceDE/>
      <w:autoSpaceDN/>
      <w:spacing w:before="0" w:beforeAutospacing="0" w:after="0" w:afterAutospacing="0"/>
      <w:jc w:val="left"/>
    </w:pPr>
    <w:rPr>
      <w:rFonts w:eastAsia="Times New Roman"/>
      <w:i/>
      <w:iCs/>
      <w:spacing w:val="0"/>
      <w:w w:val="100"/>
    </w:rPr>
  </w:style>
  <w:style w:type="character" w:customStyle="1" w:styleId="HTML1">
    <w:name w:val="Адрес HTML Знак"/>
    <w:basedOn w:val="a0"/>
    <w:link w:val="HTML0"/>
    <w:uiPriority w:val="99"/>
    <w:rsid w:val="00496C6E"/>
    <w:rPr>
      <w:rFonts w:ascii="Times New Roman" w:eastAsia="Times New Roman" w:hAnsi="Times New Roman" w:cs="Times New Roman"/>
      <w:i/>
      <w:iCs/>
      <w:sz w:val="24"/>
      <w:szCs w:val="24"/>
    </w:rPr>
  </w:style>
  <w:style w:type="character" w:customStyle="1" w:styleId="FollowedHyperlink1">
    <w:name w:val="FollowedHyperlink1"/>
    <w:basedOn w:val="a0"/>
    <w:uiPriority w:val="99"/>
    <w:semiHidden/>
    <w:unhideWhenUsed/>
    <w:rsid w:val="00496C6E"/>
    <w:rPr>
      <w:color w:val="954F72"/>
      <w:u w:val="single"/>
    </w:rPr>
  </w:style>
  <w:style w:type="paragraph" w:customStyle="1" w:styleId="Addresses">
    <w:name w:val="Addresses"/>
    <w:basedOn w:val="a"/>
    <w:link w:val="AddressesChar"/>
    <w:qFormat/>
    <w:rsid w:val="00496C6E"/>
    <w:pPr>
      <w:adjustRightInd w:val="0"/>
      <w:spacing w:before="0" w:beforeAutospacing="0" w:after="0" w:afterAutospacing="0"/>
    </w:pPr>
    <w:rPr>
      <w:rFonts w:ascii="Calibri Light" w:eastAsia="Times New Roman" w:hAnsi="Calibri Light" w:cs="Arial"/>
      <w:b/>
      <w:i/>
      <w:color w:val="FFC000"/>
      <w:spacing w:val="0"/>
      <w:w w:val="100"/>
      <w:sz w:val="22"/>
      <w:szCs w:val="15"/>
    </w:rPr>
  </w:style>
  <w:style w:type="character" w:customStyle="1" w:styleId="AddressesChar">
    <w:name w:val="Addresses Char"/>
    <w:basedOn w:val="a0"/>
    <w:link w:val="Addresses"/>
    <w:rsid w:val="00496C6E"/>
    <w:rPr>
      <w:rFonts w:ascii="Calibri Light" w:eastAsia="Times New Roman" w:hAnsi="Calibri Light" w:cs="Arial"/>
      <w:b/>
      <w:i/>
      <w:color w:val="FFC000"/>
      <w:szCs w:val="15"/>
    </w:rPr>
  </w:style>
  <w:style w:type="paragraph" w:customStyle="1" w:styleId="ftrefChar1">
    <w:name w:val="ftref Char1"/>
    <w:aliases w:val="BVI fnr Char Car Char Car Char Car Car Char Car Car Car Car Car Car Car Car Car Char Знак Знак Char Cha,ftref Char Car Char Car Char Car Car Char Car Car Char Знак Char,ftref Char Знак Char,ftref Знак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Head1">
    <w:name w:val="Head1"/>
    <w:basedOn w:val="1"/>
    <w:next w:val="2"/>
    <w:link w:val="Head1Char"/>
    <w:autoRedefine/>
    <w:qFormat/>
    <w:rsid w:val="00496C6E"/>
    <w:pPr>
      <w:keepNext/>
      <w:keepLines/>
      <w:numPr>
        <w:numId w:val="37"/>
      </w:numPr>
    </w:pPr>
    <w:rPr>
      <w:rFonts w:eastAsia="Times New Roman"/>
      <w:i/>
      <w:iCs/>
      <w:spacing w:val="0"/>
      <w:w w:val="100"/>
      <w:sz w:val="22"/>
      <w:szCs w:val="22"/>
      <w:lang w:eastAsia="ru-RU"/>
    </w:rPr>
  </w:style>
  <w:style w:type="character" w:customStyle="1" w:styleId="Head1Char">
    <w:name w:val="Head1 Char"/>
    <w:basedOn w:val="a0"/>
    <w:link w:val="Head1"/>
    <w:rsid w:val="00496C6E"/>
    <w:rPr>
      <w:rFonts w:ascii="Times New Roman" w:eastAsia="Times New Roman" w:hAnsi="Times New Roman" w:cs="Times New Roman"/>
      <w:b/>
      <w:bCs/>
      <w:i/>
      <w:iCs/>
      <w:lang w:eastAsia="ru-RU"/>
    </w:rPr>
  </w:style>
  <w:style w:type="paragraph" w:customStyle="1" w:styleId="paragraph">
    <w:name w:val="paragraph"/>
    <w:basedOn w:val="a"/>
    <w:rsid w:val="00496C6E"/>
    <w:pPr>
      <w:widowControl/>
      <w:autoSpaceDE/>
      <w:autoSpaceDN/>
      <w:jc w:val="left"/>
    </w:pPr>
    <w:rPr>
      <w:rFonts w:eastAsia="Times New Roman"/>
      <w:spacing w:val="0"/>
      <w:w w:val="100"/>
    </w:rPr>
  </w:style>
  <w:style w:type="character" w:customStyle="1" w:styleId="normaltextrun">
    <w:name w:val="normaltextrun"/>
    <w:basedOn w:val="a0"/>
    <w:rsid w:val="00496C6E"/>
  </w:style>
  <w:style w:type="character" w:customStyle="1" w:styleId="eop">
    <w:name w:val="eop"/>
    <w:basedOn w:val="a0"/>
    <w:rsid w:val="00496C6E"/>
  </w:style>
  <w:style w:type="paragraph" w:customStyle="1" w:styleId="BodyTextADBCharChar1">
    <w:name w:val="Body Text ADB Char Char1"/>
    <w:basedOn w:val="a"/>
    <w:uiPriority w:val="99"/>
    <w:rsid w:val="00496C6E"/>
    <w:pPr>
      <w:widowControl/>
      <w:numPr>
        <w:numId w:val="34"/>
      </w:numPr>
      <w:autoSpaceDE/>
      <w:autoSpaceDN/>
      <w:spacing w:before="120" w:beforeAutospacing="0" w:after="120" w:afterAutospacing="0"/>
    </w:pPr>
    <w:rPr>
      <w:rFonts w:ascii="Arial" w:eastAsia="PMingLiU" w:hAnsi="Arial" w:cs="Arial"/>
      <w:spacing w:val="0"/>
      <w:w w:val="100"/>
      <w:sz w:val="22"/>
      <w:szCs w:val="22"/>
      <w:lang w:val="en-GB"/>
    </w:rPr>
  </w:style>
  <w:style w:type="paragraph" w:customStyle="1" w:styleId="1Level-Chapter">
    <w:name w:val="1 Level - Chapter"/>
    <w:basedOn w:val="1"/>
    <w:link w:val="1Level-ChapterChar"/>
    <w:qFormat/>
    <w:rsid w:val="00496C6E"/>
    <w:pPr>
      <w:keepNext/>
      <w:keepLines/>
      <w:numPr>
        <w:numId w:val="38"/>
      </w:numPr>
    </w:pPr>
    <w:rPr>
      <w:rFonts w:eastAsia="Times New Roman"/>
      <w:bCs w:val="0"/>
      <w:iCs/>
      <w:color w:val="1F3864"/>
      <w:spacing w:val="0"/>
      <w:w w:val="100"/>
      <w:sz w:val="24"/>
      <w:szCs w:val="24"/>
      <w:lang w:val="ru-RU" w:eastAsia="ru-RU"/>
    </w:rPr>
  </w:style>
  <w:style w:type="paragraph" w:customStyle="1" w:styleId="2Level-Sub-Chapter">
    <w:name w:val="2 Level - Sub-Chapter"/>
    <w:basedOn w:val="2"/>
    <w:link w:val="2Level-Sub-ChapterChar"/>
    <w:qFormat/>
    <w:rsid w:val="00496C6E"/>
    <w:pPr>
      <w:keepNext/>
      <w:keepLines/>
      <w:widowControl/>
      <w:numPr>
        <w:numId w:val="39"/>
      </w:numPr>
      <w:autoSpaceDE/>
      <w:autoSpaceDN/>
      <w:spacing w:before="0" w:beforeAutospacing="0" w:after="0" w:afterAutospacing="0"/>
    </w:pPr>
    <w:rPr>
      <w:rFonts w:eastAsia="Times New Roman"/>
      <w:i/>
      <w:color w:val="1F3864"/>
      <w:spacing w:val="0"/>
      <w:w w:val="100"/>
      <w:sz w:val="24"/>
      <w:lang w:val="ru-RU" w:eastAsia="ru-RU"/>
    </w:rPr>
  </w:style>
  <w:style w:type="character" w:customStyle="1" w:styleId="1Level-ChapterChar">
    <w:name w:val="1 Level - Chapter Char"/>
    <w:basedOn w:val="a0"/>
    <w:link w:val="1Level-Chapter"/>
    <w:rsid w:val="00496C6E"/>
    <w:rPr>
      <w:rFonts w:ascii="Times New Roman" w:eastAsia="Times New Roman" w:hAnsi="Times New Roman" w:cs="Times New Roman"/>
      <w:b/>
      <w:iCs/>
      <w:color w:val="1F3864"/>
      <w:sz w:val="24"/>
      <w:szCs w:val="24"/>
      <w:lang w:val="ru-RU" w:eastAsia="ru-RU"/>
    </w:rPr>
  </w:style>
  <w:style w:type="paragraph" w:customStyle="1" w:styleId="3Level-Sub-Sub-Chapter">
    <w:name w:val="3 Level - Sub-Sub-Chapter"/>
    <w:basedOn w:val="2Level-Sub-Chapter"/>
    <w:link w:val="3Level-Sub-Sub-ChapterChar"/>
    <w:qFormat/>
    <w:rsid w:val="00496C6E"/>
    <w:pPr>
      <w:numPr>
        <w:numId w:val="40"/>
      </w:numPr>
    </w:pPr>
    <w:rPr>
      <w:b w:val="0"/>
    </w:rPr>
  </w:style>
  <w:style w:type="character" w:customStyle="1" w:styleId="2Level-Sub-ChapterChar">
    <w:name w:val="2 Level - Sub-Chapter Char"/>
    <w:basedOn w:val="1Level-ChapterChar"/>
    <w:link w:val="2Level-Sub-Chapter"/>
    <w:rsid w:val="00496C6E"/>
    <w:rPr>
      <w:rFonts w:ascii="Times New Roman" w:eastAsia="Times New Roman" w:hAnsi="Times New Roman" w:cs="Times New Roman"/>
      <w:b/>
      <w:bCs/>
      <w:i/>
      <w:iCs/>
      <w:color w:val="1F3864"/>
      <w:sz w:val="24"/>
      <w:szCs w:val="26"/>
      <w:lang w:val="ru-RU" w:eastAsia="ru-RU"/>
    </w:rPr>
  </w:style>
  <w:style w:type="character" w:customStyle="1" w:styleId="3Level-Sub-Sub-ChapterChar">
    <w:name w:val="3 Level - Sub-Sub-Chapter Char"/>
    <w:basedOn w:val="2Level-Sub-ChapterChar"/>
    <w:link w:val="3Level-Sub-Sub-Chapter"/>
    <w:rsid w:val="00496C6E"/>
    <w:rPr>
      <w:rFonts w:ascii="Times New Roman" w:eastAsia="Times New Roman" w:hAnsi="Times New Roman" w:cs="Times New Roman"/>
      <w:b/>
      <w:bCs/>
      <w:i/>
      <w:iCs/>
      <w:color w:val="1F3864"/>
      <w:sz w:val="24"/>
      <w:szCs w:val="26"/>
      <w:lang w:val="ru-RU" w:eastAsia="ru-RU"/>
    </w:rPr>
  </w:style>
  <w:style w:type="paragraph" w:customStyle="1" w:styleId="Heading21">
    <w:name w:val="Heading 21"/>
    <w:next w:val="a"/>
    <w:rsid w:val="00496C6E"/>
    <w:pPr>
      <w:keepNext/>
      <w:keepLines/>
      <w:widowControl/>
      <w:pBdr>
        <w:top w:val="nil"/>
        <w:left w:val="nil"/>
        <w:bottom w:val="nil"/>
        <w:right w:val="nil"/>
        <w:between w:val="nil"/>
        <w:bar w:val="nil"/>
      </w:pBdr>
      <w:autoSpaceDE/>
      <w:autoSpaceDN/>
      <w:spacing w:after="240"/>
      <w:outlineLvl w:val="1"/>
    </w:pPr>
    <w:rPr>
      <w:rFonts w:ascii="Times New Roman" w:eastAsia="Times New Roman" w:hAnsi="Times New Roman" w:cs="Times New Roman"/>
      <w:b/>
      <w:bCs/>
      <w:color w:val="000000"/>
      <w:sz w:val="26"/>
      <w:szCs w:val="26"/>
      <w:u w:color="000000"/>
      <w:bdr w:val="nil"/>
      <w:lang w:val="ru-RU" w:eastAsia="ru-RU"/>
    </w:rPr>
  </w:style>
  <w:style w:type="character" w:customStyle="1" w:styleId="None">
    <w:name w:val="None"/>
    <w:rsid w:val="00496C6E"/>
  </w:style>
  <w:style w:type="character" w:styleId="aff5">
    <w:name w:val="FollowedHyperlink"/>
    <w:basedOn w:val="a0"/>
    <w:uiPriority w:val="99"/>
    <w:semiHidden/>
    <w:unhideWhenUsed/>
    <w:rsid w:val="00496C6E"/>
    <w:rPr>
      <w:color w:val="800080" w:themeColor="followedHyperlink"/>
      <w:u w:val="single"/>
    </w:rPr>
  </w:style>
  <w:style w:type="paragraph" w:styleId="aff6">
    <w:name w:val="endnote text"/>
    <w:basedOn w:val="a"/>
    <w:link w:val="aff7"/>
    <w:uiPriority w:val="99"/>
    <w:rsid w:val="00CA04A9"/>
    <w:pPr>
      <w:widowControl/>
      <w:autoSpaceDE/>
      <w:autoSpaceDN/>
      <w:spacing w:before="0" w:beforeAutospacing="0" w:after="0" w:afterAutospacing="0"/>
      <w:jc w:val="left"/>
    </w:pPr>
    <w:rPr>
      <w:rFonts w:eastAsia="Times New Roman"/>
      <w:spacing w:val="0"/>
      <w:w w:val="100"/>
      <w:sz w:val="20"/>
      <w:szCs w:val="20"/>
    </w:rPr>
  </w:style>
  <w:style w:type="character" w:customStyle="1" w:styleId="aff7">
    <w:name w:val="Текст концевой сноски Знак"/>
    <w:basedOn w:val="a0"/>
    <w:link w:val="aff6"/>
    <w:uiPriority w:val="99"/>
    <w:rsid w:val="00CA04A9"/>
    <w:rPr>
      <w:rFonts w:ascii="Times New Roman" w:eastAsia="Times New Roman" w:hAnsi="Times New Roman" w:cs="Times New Roman"/>
      <w:sz w:val="20"/>
      <w:szCs w:val="20"/>
    </w:rPr>
  </w:style>
  <w:style w:type="character" w:customStyle="1" w:styleId="q4iawc">
    <w:name w:val="q4iawc"/>
    <w:basedOn w:val="a0"/>
    <w:rsid w:val="009A3EBD"/>
  </w:style>
  <w:style w:type="character" w:customStyle="1" w:styleId="viiyi">
    <w:name w:val="viiyi"/>
    <w:basedOn w:val="a0"/>
    <w:rsid w:val="009A3EBD"/>
  </w:style>
  <w:style w:type="table" w:customStyle="1" w:styleId="110">
    <w:name w:val="（网格型）11"/>
    <w:basedOn w:val="a1"/>
    <w:next w:val="afc"/>
    <w:uiPriority w:val="39"/>
    <w:rsid w:val="003857AA"/>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laceholder Text"/>
    <w:basedOn w:val="a0"/>
    <w:uiPriority w:val="99"/>
    <w:semiHidden/>
    <w:rsid w:val="00487A7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878918">
      <w:bodyDiv w:val="1"/>
      <w:marLeft w:val="0"/>
      <w:marRight w:val="0"/>
      <w:marTop w:val="0"/>
      <w:marBottom w:val="0"/>
      <w:divBdr>
        <w:top w:val="none" w:sz="0" w:space="0" w:color="auto"/>
        <w:left w:val="none" w:sz="0" w:space="0" w:color="auto"/>
        <w:bottom w:val="none" w:sz="0" w:space="0" w:color="auto"/>
        <w:right w:val="none" w:sz="0" w:space="0" w:color="auto"/>
      </w:divBdr>
    </w:div>
    <w:div w:id="243413559">
      <w:bodyDiv w:val="1"/>
      <w:marLeft w:val="0"/>
      <w:marRight w:val="0"/>
      <w:marTop w:val="0"/>
      <w:marBottom w:val="0"/>
      <w:divBdr>
        <w:top w:val="none" w:sz="0" w:space="0" w:color="auto"/>
        <w:left w:val="none" w:sz="0" w:space="0" w:color="auto"/>
        <w:bottom w:val="none" w:sz="0" w:space="0" w:color="auto"/>
        <w:right w:val="none" w:sz="0" w:space="0" w:color="auto"/>
      </w:divBdr>
      <w:divsChild>
        <w:div w:id="1038510248">
          <w:marLeft w:val="0"/>
          <w:marRight w:val="0"/>
          <w:marTop w:val="0"/>
          <w:marBottom w:val="0"/>
          <w:divBdr>
            <w:top w:val="none" w:sz="0" w:space="0" w:color="auto"/>
            <w:left w:val="none" w:sz="0" w:space="0" w:color="auto"/>
            <w:bottom w:val="none" w:sz="0" w:space="0" w:color="auto"/>
            <w:right w:val="none" w:sz="0" w:space="0" w:color="auto"/>
          </w:divBdr>
          <w:divsChild>
            <w:div w:id="1420561410">
              <w:marLeft w:val="0"/>
              <w:marRight w:val="0"/>
              <w:marTop w:val="0"/>
              <w:marBottom w:val="0"/>
              <w:divBdr>
                <w:top w:val="none" w:sz="0" w:space="0" w:color="auto"/>
                <w:left w:val="none" w:sz="0" w:space="0" w:color="auto"/>
                <w:bottom w:val="none" w:sz="0" w:space="0" w:color="auto"/>
                <w:right w:val="none" w:sz="0" w:space="0" w:color="auto"/>
              </w:divBdr>
              <w:divsChild>
                <w:div w:id="17525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8324">
      <w:bodyDiv w:val="1"/>
      <w:marLeft w:val="0"/>
      <w:marRight w:val="0"/>
      <w:marTop w:val="0"/>
      <w:marBottom w:val="0"/>
      <w:divBdr>
        <w:top w:val="none" w:sz="0" w:space="0" w:color="auto"/>
        <w:left w:val="none" w:sz="0" w:space="0" w:color="auto"/>
        <w:bottom w:val="none" w:sz="0" w:space="0" w:color="auto"/>
        <w:right w:val="none" w:sz="0" w:space="0" w:color="auto"/>
      </w:divBdr>
    </w:div>
    <w:div w:id="282854019">
      <w:bodyDiv w:val="1"/>
      <w:marLeft w:val="0"/>
      <w:marRight w:val="0"/>
      <w:marTop w:val="0"/>
      <w:marBottom w:val="0"/>
      <w:divBdr>
        <w:top w:val="none" w:sz="0" w:space="0" w:color="auto"/>
        <w:left w:val="none" w:sz="0" w:space="0" w:color="auto"/>
        <w:bottom w:val="none" w:sz="0" w:space="0" w:color="auto"/>
        <w:right w:val="none" w:sz="0" w:space="0" w:color="auto"/>
      </w:divBdr>
    </w:div>
    <w:div w:id="457839428">
      <w:bodyDiv w:val="1"/>
      <w:marLeft w:val="0"/>
      <w:marRight w:val="0"/>
      <w:marTop w:val="0"/>
      <w:marBottom w:val="0"/>
      <w:divBdr>
        <w:top w:val="none" w:sz="0" w:space="0" w:color="auto"/>
        <w:left w:val="none" w:sz="0" w:space="0" w:color="auto"/>
        <w:bottom w:val="none" w:sz="0" w:space="0" w:color="auto"/>
        <w:right w:val="none" w:sz="0" w:space="0" w:color="auto"/>
      </w:divBdr>
      <w:divsChild>
        <w:div w:id="1038971702">
          <w:marLeft w:val="0"/>
          <w:marRight w:val="0"/>
          <w:marTop w:val="0"/>
          <w:marBottom w:val="0"/>
          <w:divBdr>
            <w:top w:val="none" w:sz="0" w:space="0" w:color="auto"/>
            <w:left w:val="none" w:sz="0" w:space="0" w:color="auto"/>
            <w:bottom w:val="none" w:sz="0" w:space="0" w:color="auto"/>
            <w:right w:val="none" w:sz="0" w:space="0" w:color="auto"/>
          </w:divBdr>
          <w:divsChild>
            <w:div w:id="1376849212">
              <w:marLeft w:val="0"/>
              <w:marRight w:val="0"/>
              <w:marTop w:val="0"/>
              <w:marBottom w:val="0"/>
              <w:divBdr>
                <w:top w:val="none" w:sz="0" w:space="0" w:color="auto"/>
                <w:left w:val="none" w:sz="0" w:space="0" w:color="auto"/>
                <w:bottom w:val="none" w:sz="0" w:space="0" w:color="auto"/>
                <w:right w:val="none" w:sz="0" w:space="0" w:color="auto"/>
              </w:divBdr>
              <w:divsChild>
                <w:div w:id="4850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5875">
      <w:bodyDiv w:val="1"/>
      <w:marLeft w:val="0"/>
      <w:marRight w:val="0"/>
      <w:marTop w:val="0"/>
      <w:marBottom w:val="0"/>
      <w:divBdr>
        <w:top w:val="none" w:sz="0" w:space="0" w:color="auto"/>
        <w:left w:val="none" w:sz="0" w:space="0" w:color="auto"/>
        <w:bottom w:val="none" w:sz="0" w:space="0" w:color="auto"/>
        <w:right w:val="none" w:sz="0" w:space="0" w:color="auto"/>
      </w:divBdr>
    </w:div>
    <w:div w:id="792403472">
      <w:bodyDiv w:val="1"/>
      <w:marLeft w:val="0"/>
      <w:marRight w:val="0"/>
      <w:marTop w:val="0"/>
      <w:marBottom w:val="0"/>
      <w:divBdr>
        <w:top w:val="none" w:sz="0" w:space="0" w:color="auto"/>
        <w:left w:val="none" w:sz="0" w:space="0" w:color="auto"/>
        <w:bottom w:val="none" w:sz="0" w:space="0" w:color="auto"/>
        <w:right w:val="none" w:sz="0" w:space="0" w:color="auto"/>
      </w:divBdr>
    </w:div>
    <w:div w:id="954097891">
      <w:bodyDiv w:val="1"/>
      <w:marLeft w:val="0"/>
      <w:marRight w:val="0"/>
      <w:marTop w:val="0"/>
      <w:marBottom w:val="0"/>
      <w:divBdr>
        <w:top w:val="none" w:sz="0" w:space="0" w:color="auto"/>
        <w:left w:val="none" w:sz="0" w:space="0" w:color="auto"/>
        <w:bottom w:val="none" w:sz="0" w:space="0" w:color="auto"/>
        <w:right w:val="none" w:sz="0" w:space="0" w:color="auto"/>
      </w:divBdr>
      <w:divsChild>
        <w:div w:id="840463379">
          <w:marLeft w:val="0"/>
          <w:marRight w:val="0"/>
          <w:marTop w:val="0"/>
          <w:marBottom w:val="0"/>
          <w:divBdr>
            <w:top w:val="none" w:sz="0" w:space="0" w:color="auto"/>
            <w:left w:val="none" w:sz="0" w:space="0" w:color="auto"/>
            <w:bottom w:val="none" w:sz="0" w:space="0" w:color="auto"/>
            <w:right w:val="none" w:sz="0" w:space="0" w:color="auto"/>
          </w:divBdr>
          <w:divsChild>
            <w:div w:id="775179721">
              <w:marLeft w:val="0"/>
              <w:marRight w:val="0"/>
              <w:marTop w:val="0"/>
              <w:marBottom w:val="0"/>
              <w:divBdr>
                <w:top w:val="none" w:sz="0" w:space="0" w:color="auto"/>
                <w:left w:val="none" w:sz="0" w:space="0" w:color="auto"/>
                <w:bottom w:val="none" w:sz="0" w:space="0" w:color="auto"/>
                <w:right w:val="none" w:sz="0" w:space="0" w:color="auto"/>
              </w:divBdr>
              <w:divsChild>
                <w:div w:id="14336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88887">
      <w:bodyDiv w:val="1"/>
      <w:marLeft w:val="0"/>
      <w:marRight w:val="0"/>
      <w:marTop w:val="0"/>
      <w:marBottom w:val="0"/>
      <w:divBdr>
        <w:top w:val="none" w:sz="0" w:space="0" w:color="auto"/>
        <w:left w:val="none" w:sz="0" w:space="0" w:color="auto"/>
        <w:bottom w:val="none" w:sz="0" w:space="0" w:color="auto"/>
        <w:right w:val="none" w:sz="0" w:space="0" w:color="auto"/>
      </w:divBdr>
      <w:divsChild>
        <w:div w:id="1454788022">
          <w:marLeft w:val="0"/>
          <w:marRight w:val="0"/>
          <w:marTop w:val="0"/>
          <w:marBottom w:val="0"/>
          <w:divBdr>
            <w:top w:val="none" w:sz="0" w:space="0" w:color="auto"/>
            <w:left w:val="none" w:sz="0" w:space="0" w:color="auto"/>
            <w:bottom w:val="none" w:sz="0" w:space="0" w:color="auto"/>
            <w:right w:val="none" w:sz="0" w:space="0" w:color="auto"/>
          </w:divBdr>
          <w:divsChild>
            <w:div w:id="876507706">
              <w:marLeft w:val="0"/>
              <w:marRight w:val="0"/>
              <w:marTop w:val="0"/>
              <w:marBottom w:val="0"/>
              <w:divBdr>
                <w:top w:val="none" w:sz="0" w:space="0" w:color="auto"/>
                <w:left w:val="none" w:sz="0" w:space="0" w:color="auto"/>
                <w:bottom w:val="none" w:sz="0" w:space="0" w:color="auto"/>
                <w:right w:val="none" w:sz="0" w:space="0" w:color="auto"/>
              </w:divBdr>
              <w:divsChild>
                <w:div w:id="9602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56346">
      <w:bodyDiv w:val="1"/>
      <w:marLeft w:val="0"/>
      <w:marRight w:val="0"/>
      <w:marTop w:val="0"/>
      <w:marBottom w:val="0"/>
      <w:divBdr>
        <w:top w:val="none" w:sz="0" w:space="0" w:color="auto"/>
        <w:left w:val="none" w:sz="0" w:space="0" w:color="auto"/>
        <w:bottom w:val="none" w:sz="0" w:space="0" w:color="auto"/>
        <w:right w:val="none" w:sz="0" w:space="0" w:color="auto"/>
      </w:divBdr>
      <w:divsChild>
        <w:div w:id="14115785">
          <w:marLeft w:val="0"/>
          <w:marRight w:val="0"/>
          <w:marTop w:val="0"/>
          <w:marBottom w:val="0"/>
          <w:divBdr>
            <w:top w:val="none" w:sz="0" w:space="0" w:color="auto"/>
            <w:left w:val="none" w:sz="0" w:space="0" w:color="auto"/>
            <w:bottom w:val="none" w:sz="0" w:space="0" w:color="auto"/>
            <w:right w:val="none" w:sz="0" w:space="0" w:color="auto"/>
          </w:divBdr>
          <w:divsChild>
            <w:div w:id="825361211">
              <w:marLeft w:val="0"/>
              <w:marRight w:val="0"/>
              <w:marTop w:val="0"/>
              <w:marBottom w:val="0"/>
              <w:divBdr>
                <w:top w:val="none" w:sz="0" w:space="0" w:color="auto"/>
                <w:left w:val="none" w:sz="0" w:space="0" w:color="auto"/>
                <w:bottom w:val="none" w:sz="0" w:space="0" w:color="auto"/>
                <w:right w:val="none" w:sz="0" w:space="0" w:color="auto"/>
              </w:divBdr>
              <w:divsChild>
                <w:div w:id="8498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90924">
      <w:bodyDiv w:val="1"/>
      <w:marLeft w:val="0"/>
      <w:marRight w:val="0"/>
      <w:marTop w:val="0"/>
      <w:marBottom w:val="0"/>
      <w:divBdr>
        <w:top w:val="none" w:sz="0" w:space="0" w:color="auto"/>
        <w:left w:val="none" w:sz="0" w:space="0" w:color="auto"/>
        <w:bottom w:val="none" w:sz="0" w:space="0" w:color="auto"/>
        <w:right w:val="none" w:sz="0" w:space="0" w:color="auto"/>
      </w:divBdr>
    </w:div>
    <w:div w:id="1321421661">
      <w:bodyDiv w:val="1"/>
      <w:marLeft w:val="0"/>
      <w:marRight w:val="0"/>
      <w:marTop w:val="0"/>
      <w:marBottom w:val="0"/>
      <w:divBdr>
        <w:top w:val="none" w:sz="0" w:space="0" w:color="auto"/>
        <w:left w:val="none" w:sz="0" w:space="0" w:color="auto"/>
        <w:bottom w:val="none" w:sz="0" w:space="0" w:color="auto"/>
        <w:right w:val="none" w:sz="0" w:space="0" w:color="auto"/>
      </w:divBdr>
      <w:divsChild>
        <w:div w:id="38209575">
          <w:marLeft w:val="0"/>
          <w:marRight w:val="0"/>
          <w:marTop w:val="0"/>
          <w:marBottom w:val="0"/>
          <w:divBdr>
            <w:top w:val="none" w:sz="0" w:space="0" w:color="auto"/>
            <w:left w:val="none" w:sz="0" w:space="0" w:color="auto"/>
            <w:bottom w:val="none" w:sz="0" w:space="0" w:color="auto"/>
            <w:right w:val="none" w:sz="0" w:space="0" w:color="auto"/>
          </w:divBdr>
          <w:divsChild>
            <w:div w:id="501746318">
              <w:marLeft w:val="0"/>
              <w:marRight w:val="0"/>
              <w:marTop w:val="0"/>
              <w:marBottom w:val="0"/>
              <w:divBdr>
                <w:top w:val="none" w:sz="0" w:space="0" w:color="auto"/>
                <w:left w:val="none" w:sz="0" w:space="0" w:color="auto"/>
                <w:bottom w:val="none" w:sz="0" w:space="0" w:color="auto"/>
                <w:right w:val="none" w:sz="0" w:space="0" w:color="auto"/>
              </w:divBdr>
              <w:divsChild>
                <w:div w:id="9591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7236">
      <w:bodyDiv w:val="1"/>
      <w:marLeft w:val="0"/>
      <w:marRight w:val="0"/>
      <w:marTop w:val="0"/>
      <w:marBottom w:val="0"/>
      <w:divBdr>
        <w:top w:val="none" w:sz="0" w:space="0" w:color="auto"/>
        <w:left w:val="none" w:sz="0" w:space="0" w:color="auto"/>
        <w:bottom w:val="none" w:sz="0" w:space="0" w:color="auto"/>
        <w:right w:val="none" w:sz="0" w:space="0" w:color="auto"/>
      </w:divBdr>
      <w:divsChild>
        <w:div w:id="295335813">
          <w:marLeft w:val="0"/>
          <w:marRight w:val="0"/>
          <w:marTop w:val="0"/>
          <w:marBottom w:val="0"/>
          <w:divBdr>
            <w:top w:val="none" w:sz="0" w:space="0" w:color="auto"/>
            <w:left w:val="none" w:sz="0" w:space="0" w:color="auto"/>
            <w:bottom w:val="none" w:sz="0" w:space="0" w:color="auto"/>
            <w:right w:val="none" w:sz="0" w:space="0" w:color="auto"/>
          </w:divBdr>
          <w:divsChild>
            <w:div w:id="1460998686">
              <w:marLeft w:val="0"/>
              <w:marRight w:val="0"/>
              <w:marTop w:val="0"/>
              <w:marBottom w:val="0"/>
              <w:divBdr>
                <w:top w:val="none" w:sz="0" w:space="0" w:color="auto"/>
                <w:left w:val="none" w:sz="0" w:space="0" w:color="auto"/>
                <w:bottom w:val="none" w:sz="0" w:space="0" w:color="auto"/>
                <w:right w:val="none" w:sz="0" w:space="0" w:color="auto"/>
              </w:divBdr>
              <w:divsChild>
                <w:div w:id="9466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1853">
      <w:bodyDiv w:val="1"/>
      <w:marLeft w:val="0"/>
      <w:marRight w:val="0"/>
      <w:marTop w:val="0"/>
      <w:marBottom w:val="0"/>
      <w:divBdr>
        <w:top w:val="none" w:sz="0" w:space="0" w:color="auto"/>
        <w:left w:val="none" w:sz="0" w:space="0" w:color="auto"/>
        <w:bottom w:val="none" w:sz="0" w:space="0" w:color="auto"/>
        <w:right w:val="none" w:sz="0" w:space="0" w:color="auto"/>
      </w:divBdr>
      <w:divsChild>
        <w:div w:id="522599351">
          <w:marLeft w:val="0"/>
          <w:marRight w:val="0"/>
          <w:marTop w:val="0"/>
          <w:marBottom w:val="0"/>
          <w:divBdr>
            <w:top w:val="none" w:sz="0" w:space="0" w:color="auto"/>
            <w:left w:val="none" w:sz="0" w:space="0" w:color="auto"/>
            <w:bottom w:val="none" w:sz="0" w:space="0" w:color="auto"/>
            <w:right w:val="none" w:sz="0" w:space="0" w:color="auto"/>
          </w:divBdr>
          <w:divsChild>
            <w:div w:id="2018001885">
              <w:marLeft w:val="0"/>
              <w:marRight w:val="0"/>
              <w:marTop w:val="0"/>
              <w:marBottom w:val="0"/>
              <w:divBdr>
                <w:top w:val="none" w:sz="0" w:space="0" w:color="auto"/>
                <w:left w:val="none" w:sz="0" w:space="0" w:color="auto"/>
                <w:bottom w:val="none" w:sz="0" w:space="0" w:color="auto"/>
                <w:right w:val="none" w:sz="0" w:space="0" w:color="auto"/>
              </w:divBdr>
            </w:div>
          </w:divsChild>
        </w:div>
        <w:div w:id="1652294392">
          <w:marLeft w:val="0"/>
          <w:marRight w:val="0"/>
          <w:marTop w:val="0"/>
          <w:marBottom w:val="0"/>
          <w:divBdr>
            <w:top w:val="none" w:sz="0" w:space="0" w:color="auto"/>
            <w:left w:val="none" w:sz="0" w:space="0" w:color="auto"/>
            <w:bottom w:val="none" w:sz="0" w:space="0" w:color="auto"/>
            <w:right w:val="none" w:sz="0" w:space="0" w:color="auto"/>
          </w:divBdr>
          <w:divsChild>
            <w:div w:id="210314872">
              <w:marLeft w:val="0"/>
              <w:marRight w:val="0"/>
              <w:marTop w:val="0"/>
              <w:marBottom w:val="0"/>
              <w:divBdr>
                <w:top w:val="none" w:sz="0" w:space="0" w:color="auto"/>
                <w:left w:val="none" w:sz="0" w:space="0" w:color="auto"/>
                <w:bottom w:val="none" w:sz="0" w:space="0" w:color="auto"/>
                <w:right w:val="none" w:sz="0" w:space="0" w:color="auto"/>
              </w:divBdr>
              <w:divsChild>
                <w:div w:id="2095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7925">
      <w:bodyDiv w:val="1"/>
      <w:marLeft w:val="0"/>
      <w:marRight w:val="0"/>
      <w:marTop w:val="0"/>
      <w:marBottom w:val="0"/>
      <w:divBdr>
        <w:top w:val="none" w:sz="0" w:space="0" w:color="auto"/>
        <w:left w:val="none" w:sz="0" w:space="0" w:color="auto"/>
        <w:bottom w:val="none" w:sz="0" w:space="0" w:color="auto"/>
        <w:right w:val="none" w:sz="0" w:space="0" w:color="auto"/>
      </w:divBdr>
    </w:div>
    <w:div w:id="1718120294">
      <w:bodyDiv w:val="1"/>
      <w:marLeft w:val="0"/>
      <w:marRight w:val="0"/>
      <w:marTop w:val="0"/>
      <w:marBottom w:val="0"/>
      <w:divBdr>
        <w:top w:val="none" w:sz="0" w:space="0" w:color="auto"/>
        <w:left w:val="none" w:sz="0" w:space="0" w:color="auto"/>
        <w:bottom w:val="none" w:sz="0" w:space="0" w:color="auto"/>
        <w:right w:val="none" w:sz="0" w:space="0" w:color="auto"/>
      </w:divBdr>
      <w:divsChild>
        <w:div w:id="693044080">
          <w:marLeft w:val="0"/>
          <w:marRight w:val="0"/>
          <w:marTop w:val="0"/>
          <w:marBottom w:val="0"/>
          <w:divBdr>
            <w:top w:val="none" w:sz="0" w:space="0" w:color="auto"/>
            <w:left w:val="none" w:sz="0" w:space="0" w:color="auto"/>
            <w:bottom w:val="none" w:sz="0" w:space="0" w:color="auto"/>
            <w:right w:val="none" w:sz="0" w:space="0" w:color="auto"/>
          </w:divBdr>
          <w:divsChild>
            <w:div w:id="544485394">
              <w:marLeft w:val="0"/>
              <w:marRight w:val="0"/>
              <w:marTop w:val="0"/>
              <w:marBottom w:val="0"/>
              <w:divBdr>
                <w:top w:val="none" w:sz="0" w:space="0" w:color="auto"/>
                <w:left w:val="none" w:sz="0" w:space="0" w:color="auto"/>
                <w:bottom w:val="none" w:sz="0" w:space="0" w:color="auto"/>
                <w:right w:val="none" w:sz="0" w:space="0" w:color="auto"/>
              </w:divBdr>
              <w:divsChild>
                <w:div w:id="3627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61243">
          <w:marLeft w:val="0"/>
          <w:marRight w:val="0"/>
          <w:marTop w:val="0"/>
          <w:marBottom w:val="0"/>
          <w:divBdr>
            <w:top w:val="none" w:sz="0" w:space="0" w:color="auto"/>
            <w:left w:val="none" w:sz="0" w:space="0" w:color="auto"/>
            <w:bottom w:val="none" w:sz="0" w:space="0" w:color="auto"/>
            <w:right w:val="none" w:sz="0" w:space="0" w:color="auto"/>
          </w:divBdr>
          <w:divsChild>
            <w:div w:id="2075083004">
              <w:marLeft w:val="0"/>
              <w:marRight w:val="0"/>
              <w:marTop w:val="0"/>
              <w:marBottom w:val="0"/>
              <w:divBdr>
                <w:top w:val="none" w:sz="0" w:space="0" w:color="auto"/>
                <w:left w:val="none" w:sz="0" w:space="0" w:color="auto"/>
                <w:bottom w:val="none" w:sz="0" w:space="0" w:color="auto"/>
                <w:right w:val="none" w:sz="0" w:space="0" w:color="auto"/>
              </w:divBdr>
              <w:divsChild>
                <w:div w:id="20216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49576">
          <w:marLeft w:val="0"/>
          <w:marRight w:val="0"/>
          <w:marTop w:val="0"/>
          <w:marBottom w:val="0"/>
          <w:divBdr>
            <w:top w:val="none" w:sz="0" w:space="0" w:color="auto"/>
            <w:left w:val="none" w:sz="0" w:space="0" w:color="auto"/>
            <w:bottom w:val="none" w:sz="0" w:space="0" w:color="auto"/>
            <w:right w:val="none" w:sz="0" w:space="0" w:color="auto"/>
          </w:divBdr>
          <w:divsChild>
            <w:div w:id="385570038">
              <w:marLeft w:val="0"/>
              <w:marRight w:val="0"/>
              <w:marTop w:val="0"/>
              <w:marBottom w:val="0"/>
              <w:divBdr>
                <w:top w:val="none" w:sz="0" w:space="0" w:color="auto"/>
                <w:left w:val="none" w:sz="0" w:space="0" w:color="auto"/>
                <w:bottom w:val="none" w:sz="0" w:space="0" w:color="auto"/>
                <w:right w:val="none" w:sz="0" w:space="0" w:color="auto"/>
              </w:divBdr>
              <w:divsChild>
                <w:div w:id="16322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84301">
      <w:bodyDiv w:val="1"/>
      <w:marLeft w:val="0"/>
      <w:marRight w:val="0"/>
      <w:marTop w:val="0"/>
      <w:marBottom w:val="0"/>
      <w:divBdr>
        <w:top w:val="none" w:sz="0" w:space="0" w:color="auto"/>
        <w:left w:val="none" w:sz="0" w:space="0" w:color="auto"/>
        <w:bottom w:val="none" w:sz="0" w:space="0" w:color="auto"/>
        <w:right w:val="none" w:sz="0" w:space="0" w:color="auto"/>
      </w:divBdr>
    </w:div>
    <w:div w:id="1952474868">
      <w:bodyDiv w:val="1"/>
      <w:marLeft w:val="0"/>
      <w:marRight w:val="0"/>
      <w:marTop w:val="0"/>
      <w:marBottom w:val="0"/>
      <w:divBdr>
        <w:top w:val="none" w:sz="0" w:space="0" w:color="auto"/>
        <w:left w:val="none" w:sz="0" w:space="0" w:color="auto"/>
        <w:bottom w:val="none" w:sz="0" w:space="0" w:color="auto"/>
        <w:right w:val="none" w:sz="0" w:space="0" w:color="auto"/>
      </w:divBdr>
    </w:div>
    <w:div w:id="209245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25"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24"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55EB07-13BC-464E-9AC2-E484A430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2826</TotalTime>
  <Pages>1</Pages>
  <Words>1160</Words>
  <Characters>6616</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POM_12.07.19_final WB comments adopted.docx</vt:lpstr>
      <vt:lpstr>Microsoft Word - POM_12.07.19_final WB comments adopted.docx</vt:lpstr>
    </vt:vector>
  </TitlesOfParts>
  <Company/>
  <LinksUpToDate>false</LinksUpToDate>
  <CharactersWithSpaces>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POM_12.07.19_final WB comments adopted.docx</dc:title>
  <dc:subject>РУКОВОДСТВО ПО ЭКСПЛУАТАЦИИ ПРОЕКТА</dc:subject>
  <dc:creator>Февраль, 2022</dc:creator>
  <cp:keywords/>
  <dc:description/>
  <cp:lastModifiedBy>OMamadaliev</cp:lastModifiedBy>
  <cp:revision>157</cp:revision>
  <cp:lastPrinted>2022-04-25T10:41:00Z</cp:lastPrinted>
  <dcterms:created xsi:type="dcterms:W3CDTF">2022-04-05T19:42:00Z</dcterms:created>
  <dcterms:modified xsi:type="dcterms:W3CDTF">2022-06-13T12:37:00Z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LastSaved">
    <vt:filetime>2021-06-09T00:00:00Z</vt:filetime>
  </property>
</Properties>
</file>