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A18B" w14:textId="6FD56757" w:rsidR="00826B67" w:rsidRPr="00464B61" w:rsidRDefault="00826B6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</w:pPr>
      <w:r w:rsidRPr="00464B61">
        <w:rPr>
          <w:rFonts w:cstheme="minorHAnsi"/>
          <w:b/>
          <w:noProof/>
          <w:color w:val="002060"/>
          <w:sz w:val="28"/>
          <w:szCs w:val="28"/>
          <w:lang w:val="uz-Cyrl-UZ"/>
        </w:rPr>
        <w:t>Ўзбекистон Республикаси Миллий статистика қўмитасининг</w:t>
      </w:r>
      <w:r w:rsidRPr="00464B61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 w:rsidRPr="00464B61">
        <w:rPr>
          <w:rFonts w:cstheme="minorHAnsi"/>
          <w:b/>
          <w:noProof/>
          <w:color w:val="002060"/>
          <w:sz w:val="28"/>
          <w:szCs w:val="28"/>
        </w:rPr>
        <w:br/>
      </w:r>
      <w:r w:rsidR="00464B61" w:rsidRPr="00464B61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en-US"/>
        </w:rPr>
        <w:t xml:space="preserve">2025 йилдаги </w:t>
      </w:r>
      <w:r w:rsidR="00464B61" w:rsidRPr="00464B61">
        <w:rPr>
          <w:rFonts w:cstheme="minorHAnsi"/>
          <w:b/>
          <w:noProof/>
          <w:color w:val="002060"/>
          <w:sz w:val="28"/>
          <w:szCs w:val="28"/>
          <w:lang w:val="uz-Cyrl-UZ"/>
        </w:rPr>
        <w:t>фаолияти натижаларига бағишланган</w:t>
      </w:r>
      <w:r w:rsidRPr="00464B61">
        <w:rPr>
          <w:rFonts w:cstheme="minorHAnsi"/>
          <w:b/>
          <w:noProof/>
          <w:color w:val="002060"/>
          <w:sz w:val="28"/>
          <w:szCs w:val="28"/>
          <w:lang w:val="uz-Cyrl-UZ"/>
        </w:rPr>
        <w:t xml:space="preserve"> кенгайтирилган </w:t>
      </w:r>
      <w:r w:rsidR="00464B61" w:rsidRPr="00464B61">
        <w:rPr>
          <w:rFonts w:cstheme="minorHAnsi"/>
          <w:b/>
          <w:noProof/>
          <w:color w:val="002060"/>
          <w:sz w:val="28"/>
          <w:szCs w:val="28"/>
          <w:lang w:val="uz-Cyrl-UZ"/>
        </w:rPr>
        <w:br/>
      </w:r>
      <w:r w:rsidRPr="00464B61">
        <w:rPr>
          <w:rFonts w:cstheme="minorHAnsi"/>
          <w:b/>
          <w:noProof/>
          <w:color w:val="002060"/>
          <w:sz w:val="28"/>
          <w:szCs w:val="28"/>
          <w:lang w:val="uz-Cyrl-UZ"/>
        </w:rPr>
        <w:t xml:space="preserve">Ҳайъат йиғилиши </w:t>
      </w:r>
      <w:r w:rsidRPr="00464B61"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  <w:t>КУН тартиби</w:t>
      </w:r>
    </w:p>
    <w:p w14:paraId="4FAAB6E7" w14:textId="77777777" w:rsidR="00C44FF7" w:rsidRPr="00B00439" w:rsidRDefault="00C44FF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10"/>
          <w:szCs w:val="10"/>
          <w:lang w:val="uz-Cyrl-UZ"/>
        </w:rPr>
      </w:pPr>
    </w:p>
    <w:p w14:paraId="2DF72EEF" w14:textId="42CDFD23" w:rsidR="00826B67" w:rsidRPr="00464B61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  <w:r w:rsidRPr="00464B61">
        <w:rPr>
          <w:rFonts w:cstheme="minorHAnsi"/>
          <w:b/>
          <w:noProof/>
          <w:sz w:val="28"/>
          <w:szCs w:val="28"/>
          <w:lang w:val="uz-Cyrl-UZ"/>
        </w:rPr>
        <w:t>202</w:t>
      </w:r>
      <w:r w:rsidR="00464B61" w:rsidRPr="00464B61">
        <w:rPr>
          <w:rFonts w:cstheme="minorHAnsi"/>
          <w:b/>
          <w:noProof/>
          <w:sz w:val="28"/>
          <w:szCs w:val="28"/>
          <w:lang w:val="uz-Cyrl-UZ"/>
        </w:rPr>
        <w:t>6</w:t>
      </w:r>
      <w:r w:rsidRPr="00464B61">
        <w:rPr>
          <w:rFonts w:cstheme="minorHAnsi"/>
          <w:b/>
          <w:noProof/>
          <w:sz w:val="28"/>
          <w:szCs w:val="28"/>
          <w:lang w:val="uz-Cyrl-UZ"/>
        </w:rPr>
        <w:t xml:space="preserve"> йил </w:t>
      </w:r>
      <w:r w:rsidR="00464B61" w:rsidRPr="00464B61">
        <w:rPr>
          <w:rFonts w:cstheme="minorHAnsi"/>
          <w:b/>
          <w:noProof/>
          <w:sz w:val="28"/>
          <w:szCs w:val="28"/>
          <w:lang w:val="uz-Cyrl-UZ"/>
        </w:rPr>
        <w:t>27</w:t>
      </w:r>
      <w:r w:rsidRPr="00464B61"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 w:rsidR="00464B61" w:rsidRPr="00464B61">
        <w:rPr>
          <w:rFonts w:cstheme="minorHAnsi"/>
          <w:b/>
          <w:noProof/>
          <w:sz w:val="28"/>
          <w:szCs w:val="28"/>
          <w:lang w:val="uz-Cyrl-UZ"/>
        </w:rPr>
        <w:t>феврал</w:t>
      </w:r>
      <w:r w:rsidRPr="00464B61">
        <w:rPr>
          <w:rFonts w:cstheme="minorHAnsi"/>
          <w:b/>
          <w:noProof/>
          <w:sz w:val="28"/>
          <w:szCs w:val="28"/>
          <w:lang w:val="uz-Cyrl-UZ"/>
        </w:rPr>
        <w:t xml:space="preserve">ь                                                  </w:t>
      </w:r>
      <w:r w:rsidR="00773B0F" w:rsidRPr="00464B61"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 w:rsidRPr="00464B61">
        <w:rPr>
          <w:rFonts w:cstheme="minorHAnsi"/>
          <w:b/>
          <w:noProof/>
          <w:sz w:val="28"/>
          <w:szCs w:val="28"/>
          <w:lang w:val="uz-Cyrl-UZ"/>
        </w:rPr>
        <w:t xml:space="preserve">                                Тошкент.ш</w:t>
      </w:r>
    </w:p>
    <w:p w14:paraId="4D58D77A" w14:textId="77777777" w:rsidR="00C44FF7" w:rsidRPr="00464B61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</w:p>
    <w:p w14:paraId="35224638" w14:textId="77777777" w:rsidR="00C44FF7" w:rsidRPr="00464B61" w:rsidRDefault="00FD51D8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BA315D" w:rsidRPr="00464B61">
        <w:rPr>
          <w:rFonts w:asciiTheme="minorHAnsi" w:hAnsiTheme="minorHAnsi" w:cstheme="minorHAnsi"/>
          <w:b/>
          <w:caps/>
          <w:color w:val="C00000"/>
          <w:sz w:val="28"/>
          <w:szCs w:val="28"/>
          <w:lang w:val="uz-Cyrl-UZ"/>
        </w:rPr>
        <w:t>.</w:t>
      </w:r>
      <w:r w:rsidR="00BA315D" w:rsidRPr="00464B61">
        <w:rPr>
          <w:rFonts w:asciiTheme="minorHAnsi" w:hAnsiTheme="minorHAnsi" w:cstheme="minorHAnsi"/>
          <w:caps/>
          <w:color w:val="C00000"/>
          <w:sz w:val="28"/>
          <w:szCs w:val="28"/>
          <w:lang w:val="uz-Cyrl-UZ"/>
        </w:rPr>
        <w:t> </w:t>
      </w:r>
      <w:r w:rsidR="00826B67" w:rsidRPr="00464B61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Кириш сўзи: </w:t>
      </w:r>
    </w:p>
    <w:p w14:paraId="7D798B7D" w14:textId="73B65686" w:rsidR="00826B67" w:rsidRPr="00464B61" w:rsidRDefault="00826B67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464B61">
        <w:rPr>
          <w:rStyle w:val="1"/>
          <w:rFonts w:asciiTheme="minorHAnsi" w:hAnsiTheme="minorHAnsi" w:cstheme="minorHAnsi"/>
          <w:i/>
          <w:noProof/>
          <w:sz w:val="28"/>
          <w:szCs w:val="28"/>
          <w:lang w:val="uz-Cyrl-UZ"/>
        </w:rPr>
        <w:t>Б. Ҳамраев – Миллий статистика қўмитаси раиси</w:t>
      </w:r>
    </w:p>
    <w:p w14:paraId="5134BDBC" w14:textId="1F0A7B57" w:rsidR="00403A40" w:rsidRPr="00B00439" w:rsidRDefault="00403A40" w:rsidP="00C961B1">
      <w:pPr>
        <w:spacing w:after="0" w:line="240" w:lineRule="auto"/>
        <w:jc w:val="center"/>
        <w:rPr>
          <w:rFonts w:cstheme="minorHAnsi"/>
          <w:b/>
          <w:color w:val="0070C0"/>
          <w:sz w:val="10"/>
          <w:szCs w:val="10"/>
          <w:lang w:val="uz-Cyrl-UZ"/>
        </w:rPr>
      </w:pPr>
    </w:p>
    <w:p w14:paraId="1A5E79A5" w14:textId="26C1CB4D" w:rsidR="00464B61" w:rsidRPr="00464B61" w:rsidRDefault="00826B67" w:rsidP="00464B61">
      <w:pPr>
        <w:pStyle w:val="3"/>
        <w:spacing w:before="120" w:after="120"/>
        <w:ind w:right="282" w:firstLine="567"/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</w:pP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II. </w:t>
      </w:r>
      <w:r w:rsidR="00464B61"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Ўзбекистон Республикаси Президентининг 2026 йил 16 февралдаги </w:t>
      </w:r>
      <w:r w:rsidR="00464B61"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“Мамлакат тараққиётининг 2030 йилгача мўлжалланган устувор йўналишлари доирасида ислоҳотларни изчил давом эттириш ва янги босқичга олиб чиқишнинг қўшимча чора-тадбирлари тўғрисида”</w:t>
      </w:r>
      <w:r w:rsidR="00464B61"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="00464B61"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br/>
        <w:t>ПФ-21-сон Фармони тўғрисида.</w:t>
      </w:r>
    </w:p>
    <w:p w14:paraId="50A984A5" w14:textId="25F9D9FC" w:rsidR="00464B61" w:rsidRPr="00464B61" w:rsidRDefault="00020727" w:rsidP="00464B61">
      <w:pPr>
        <w:pStyle w:val="3"/>
        <w:spacing w:beforeLines="20" w:before="48" w:after="0" w:line="240" w:lineRule="auto"/>
        <w:ind w:right="282" w:firstLine="567"/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</w:pP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II</w:t>
      </w:r>
      <w:r w:rsidR="00C961B1"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.</w:t>
      </w:r>
      <w:r w:rsidR="00464B61" w:rsidRPr="00464B61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="00464B61"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Ўзбекистон Республикаси Президентининг 2026 йил 16 февралдаги </w:t>
      </w:r>
      <w:r w:rsidR="00464B61"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“Маҳаллани ривожлантириш ва жамиятни юксалтириш” йилида устувор йўналишлар бўйича ислоҳотлар дастурлари ва “Ўзбекистон-2030” стратегиясини амалга ошириш бўйича давлат дастури тўғрисида”</w:t>
      </w:r>
      <w:r w:rsidR="00464B61"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ПФ-22-сон Фармони тўғрисида.</w:t>
      </w:r>
    </w:p>
    <w:p w14:paraId="0668D037" w14:textId="77777777" w:rsidR="00464B61" w:rsidRPr="00B00439" w:rsidRDefault="00464B61" w:rsidP="00464B61">
      <w:pPr>
        <w:pStyle w:val="3"/>
        <w:spacing w:beforeLines="20" w:before="48" w:after="0" w:line="240" w:lineRule="auto"/>
        <w:ind w:right="282" w:firstLine="567"/>
        <w:rPr>
          <w:rStyle w:val="1"/>
          <w:rFonts w:asciiTheme="minorHAnsi" w:eastAsiaTheme="minorHAnsi" w:hAnsiTheme="minorHAnsi" w:cstheme="minorHAnsi"/>
          <w:b/>
          <w:noProof/>
          <w:sz w:val="10"/>
          <w:szCs w:val="10"/>
          <w:lang w:val="uz-Cyrl-UZ"/>
        </w:rPr>
      </w:pPr>
    </w:p>
    <w:p w14:paraId="56C38B3F" w14:textId="77777777" w:rsidR="00464B61" w:rsidRPr="00464B61" w:rsidRDefault="00464B61" w:rsidP="00464B61">
      <w:pPr>
        <w:pStyle w:val="3"/>
        <w:shd w:val="clear" w:color="auto" w:fill="auto"/>
        <w:spacing w:before="120" w:after="120" w:line="276" w:lineRule="auto"/>
        <w:ind w:left="4536" w:right="282" w:firstLine="0"/>
        <w:rPr>
          <w:rFonts w:asciiTheme="minorHAnsi" w:eastAsiaTheme="minorHAnsi" w:hAnsiTheme="minorHAnsi" w:cstheme="minorHAnsi"/>
          <w:b/>
          <w:i/>
          <w:sz w:val="28"/>
          <w:szCs w:val="28"/>
        </w:rPr>
      </w:pPr>
      <w:r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auto"/>
          <w:sz w:val="28"/>
          <w:szCs w:val="28"/>
          <w:lang w:val="uz-Cyrl-UZ"/>
        </w:rPr>
        <w:t xml:space="preserve"> </w:t>
      </w:r>
      <w:r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Д</w:t>
      </w:r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. </w:t>
      </w:r>
      <w:r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Махаммадиев</w:t>
      </w:r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-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464B61">
        <w:rPr>
          <w:rFonts w:asciiTheme="minorHAnsi" w:eastAsiaTheme="minorHAnsi" w:hAnsiTheme="minorHAnsi" w:cstheme="minorHAnsi"/>
          <w:b/>
          <w:i/>
          <w:sz w:val="28"/>
          <w:szCs w:val="28"/>
        </w:rPr>
        <w:t>.</w:t>
      </w:r>
    </w:p>
    <w:p w14:paraId="33EB985E" w14:textId="48FE1A54" w:rsidR="00020727" w:rsidRPr="00464B61" w:rsidRDefault="00C961B1" w:rsidP="00464B61">
      <w:pPr>
        <w:pStyle w:val="3"/>
        <w:tabs>
          <w:tab w:val="left" w:pos="1365"/>
        </w:tabs>
        <w:spacing w:before="120" w:after="120"/>
        <w:ind w:right="282" w:firstLine="567"/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020727"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V</w:t>
      </w:r>
      <w:r w:rsidR="00FB4DC0"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. </w:t>
      </w:r>
      <w:r w:rsidR="00464B61" w:rsidRPr="00464B6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Миллий статистика қўмитаси тизимида 2025 йилнинг IV чорагида статистика фаолиятини ташкил этиш ишлари самарадорлиги ҳамда 2026 йилдаги устивор вазифалар тўғрисида.</w:t>
      </w:r>
    </w:p>
    <w:p w14:paraId="702A6902" w14:textId="0576F19F" w:rsidR="00826B67" w:rsidRPr="00464B61" w:rsidRDefault="00464B61" w:rsidP="00464B61">
      <w:pPr>
        <w:pStyle w:val="3"/>
        <w:tabs>
          <w:tab w:val="left" w:pos="8789"/>
        </w:tabs>
        <w:spacing w:beforeLines="20" w:before="48" w:after="0" w:line="240" w:lineRule="auto"/>
        <w:ind w:left="4678" w:right="282" w:firstLine="0"/>
        <w:rPr>
          <w:rFonts w:asciiTheme="minorHAnsi" w:hAnsiTheme="minorHAnsi" w:cstheme="minorHAnsi"/>
          <w:b/>
          <w:color w:val="0070C0"/>
          <w:sz w:val="28"/>
          <w:szCs w:val="28"/>
          <w:lang w:val="uz-Cyrl-UZ"/>
        </w:rPr>
      </w:pPr>
      <w:r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464B61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Pr="00464B6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З.</w:t>
      </w:r>
      <w:r w:rsidRPr="00464B6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en-US"/>
        </w:rPr>
        <w:t> </w:t>
      </w:r>
      <w:r w:rsidRPr="00464B6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Зияев-</w:t>
      </w:r>
      <w:r w:rsidRPr="00464B6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br/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.</w:t>
      </w:r>
      <w:r w:rsidR="00C961B1"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.</w:t>
      </w:r>
    </w:p>
    <w:p w14:paraId="5206A3E5" w14:textId="3E603D1A" w:rsidR="00020727" w:rsidRPr="00B00439" w:rsidRDefault="00020727" w:rsidP="00D47459">
      <w:pPr>
        <w:spacing w:after="0" w:line="240" w:lineRule="auto"/>
        <w:jc w:val="center"/>
        <w:rPr>
          <w:rFonts w:cstheme="minorHAnsi"/>
          <w:b/>
          <w:color w:val="0070C0"/>
          <w:sz w:val="20"/>
          <w:szCs w:val="20"/>
          <w:lang w:val="uz-Cyrl-UZ"/>
        </w:rPr>
      </w:pPr>
    </w:p>
    <w:p w14:paraId="545F4498" w14:textId="77777777" w:rsidR="00464B61" w:rsidRPr="00464B61" w:rsidRDefault="00C44FF7" w:rsidP="00464B61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right="282" w:firstLine="567"/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  <w:r w:rsidRPr="00464B6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V.</w:t>
      </w:r>
      <w:r w:rsidRPr="00464B61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="00464B61" w:rsidRPr="00464B6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Ўзбекистон Республикасида </w:t>
      </w:r>
      <w:r w:rsidR="00464B61"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2026 йилда аҳоли ва қишлоқ хўжалигини рўйхатга олиш тадбирини ўтказиш</w:t>
      </w:r>
      <w:r w:rsidR="00464B61" w:rsidRPr="00464B6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 бўйича амалга оширилган ишлар ҳамда келгусидаги вазифалар тўғрисида.</w:t>
      </w:r>
    </w:p>
    <w:p w14:paraId="65D755CE" w14:textId="77777777" w:rsidR="00464B61" w:rsidRPr="00464B61" w:rsidRDefault="00464B61" w:rsidP="00464B61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left="4678" w:right="282" w:firstLine="0"/>
        <w:rPr>
          <w:rFonts w:asciiTheme="minorHAnsi" w:hAnsiTheme="minorHAnsi" w:cstheme="minorHAnsi"/>
          <w:b/>
          <w:color w:val="0070C0"/>
          <w:sz w:val="28"/>
          <w:szCs w:val="28"/>
          <w:lang w:val="uz-Cyrl-UZ"/>
        </w:rPr>
      </w:pPr>
      <w:r w:rsidRPr="00464B61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Ҳисобот берувчи:</w:t>
      </w:r>
      <w:r w:rsidRPr="00464B61">
        <w:rPr>
          <w:rFonts w:asciiTheme="minorHAnsi" w:eastAsiaTheme="minorHAnsi" w:hAnsiTheme="minorHAnsi" w:cstheme="minorHAnsi"/>
          <w:bCs/>
          <w:color w:val="0070C0"/>
          <w:sz w:val="28"/>
          <w:szCs w:val="28"/>
          <w:shd w:val="clear" w:color="auto" w:fill="FFFFFF"/>
          <w:lang w:val="uz-Cyrl-UZ"/>
        </w:rPr>
        <w:t xml:space="preserve"> </w:t>
      </w:r>
      <w:r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Л. Мирсоатов-</w:t>
      </w:r>
      <w:r w:rsidRPr="00464B61">
        <w:rPr>
          <w:rFonts w:asciiTheme="minorHAnsi" w:hAnsiTheme="minorHAnsi" w:cstheme="minorHAnsi"/>
          <w:sz w:val="28"/>
          <w:szCs w:val="28"/>
          <w:lang w:val="uz-Cyrl-UZ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64B61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464B61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.</w:t>
      </w:r>
    </w:p>
    <w:p w14:paraId="5C4F93AE" w14:textId="0C26B2DE" w:rsidR="00D46BB9" w:rsidRPr="00464B61" w:rsidRDefault="00464B61" w:rsidP="00C44FF7">
      <w:pPr>
        <w:spacing w:after="0" w:line="240" w:lineRule="auto"/>
        <w:ind w:firstLine="567"/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  <w:bookmarkStart w:id="0" w:name="_GoBack"/>
      <w:bookmarkEnd w:id="0"/>
      <w:r w:rsidRPr="00464B61">
        <w:rPr>
          <w:rFonts w:eastAsia="Times New Roman" w:cstheme="minorHAnsi"/>
          <w:b/>
          <w:caps/>
          <w:noProof/>
          <w:color w:val="C00000"/>
          <w:sz w:val="28"/>
          <w:szCs w:val="28"/>
          <w:lang w:val="uz-Cyrl-UZ"/>
        </w:rPr>
        <w:t>V</w:t>
      </w:r>
      <w:r w:rsidRPr="00464B61">
        <w:rPr>
          <w:rFonts w:eastAsia="Times New Roman" w:cstheme="minorHAnsi"/>
          <w:b/>
          <w:caps/>
          <w:noProof/>
          <w:color w:val="C00000"/>
          <w:sz w:val="28"/>
          <w:szCs w:val="28"/>
          <w:lang w:val="en-US"/>
        </w:rPr>
        <w:t>I</w:t>
      </w:r>
      <w:r w:rsidRPr="00464B61">
        <w:rPr>
          <w:rFonts w:eastAsia="Times New Roman" w:cstheme="minorHAnsi"/>
          <w:b/>
          <w:caps/>
          <w:noProof/>
          <w:color w:val="C00000"/>
          <w:sz w:val="28"/>
          <w:szCs w:val="28"/>
          <w:lang w:val="uz-Cyrl-UZ"/>
        </w:rPr>
        <w:t>.</w:t>
      </w:r>
      <w:r w:rsidRPr="00464B61">
        <w:rPr>
          <w:rFonts w:eastAsia="Times New Roman" w:cstheme="minorHAnsi"/>
          <w:b/>
          <w:caps/>
          <w:noProof/>
          <w:color w:val="C00000"/>
          <w:sz w:val="28"/>
          <w:szCs w:val="28"/>
          <w:lang w:val="en-US"/>
        </w:rPr>
        <w:t xml:space="preserve"> </w:t>
      </w:r>
      <w:r w:rsidR="00C44FF7" w:rsidRPr="00464B6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Бошқа масалалар.</w:t>
      </w:r>
    </w:p>
    <w:sectPr w:rsidR="00D46BB9" w:rsidRPr="00464B61" w:rsidSect="00B00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2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59E6A" w14:textId="77777777" w:rsidR="00747484" w:rsidRDefault="00747484" w:rsidP="000E7236">
      <w:pPr>
        <w:spacing w:after="0" w:line="240" w:lineRule="auto"/>
      </w:pPr>
      <w:r>
        <w:separator/>
      </w:r>
    </w:p>
  </w:endnote>
  <w:endnote w:type="continuationSeparator" w:id="0">
    <w:p w14:paraId="0B9922B6" w14:textId="77777777" w:rsidR="00747484" w:rsidRDefault="00747484" w:rsidP="000E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3EE85" w14:textId="77777777" w:rsidR="000E7236" w:rsidRDefault="000E72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EDAC" w14:textId="531C78B2" w:rsidR="000E7236" w:rsidRDefault="000E7236" w:rsidP="000E7236">
    <w:pPr>
      <w:pStyle w:val="ab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C807" w14:textId="77777777" w:rsidR="000E7236" w:rsidRDefault="000E72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F5251" w14:textId="77777777" w:rsidR="00747484" w:rsidRDefault="00747484" w:rsidP="000E7236">
      <w:pPr>
        <w:spacing w:after="0" w:line="240" w:lineRule="auto"/>
      </w:pPr>
      <w:r>
        <w:separator/>
      </w:r>
    </w:p>
  </w:footnote>
  <w:footnote w:type="continuationSeparator" w:id="0">
    <w:p w14:paraId="0422E297" w14:textId="77777777" w:rsidR="00747484" w:rsidRDefault="00747484" w:rsidP="000E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6C99" w14:textId="77777777" w:rsidR="000E7236" w:rsidRDefault="000E72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400F" w14:textId="2EAD8D8F" w:rsidR="000E7236" w:rsidRPr="000E7236" w:rsidRDefault="000E7236" w:rsidP="000E723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7BF1" w14:textId="77777777" w:rsidR="000E7236" w:rsidRDefault="000E72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333"/>
    <w:multiLevelType w:val="hybridMultilevel"/>
    <w:tmpl w:val="7A941884"/>
    <w:lvl w:ilvl="0" w:tplc="3B64BDB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AE4D04"/>
    <w:multiLevelType w:val="hybridMultilevel"/>
    <w:tmpl w:val="25A80444"/>
    <w:lvl w:ilvl="0" w:tplc="37646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F3400"/>
    <w:multiLevelType w:val="hybridMultilevel"/>
    <w:tmpl w:val="62500AD4"/>
    <w:lvl w:ilvl="0" w:tplc="219EFC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23A2E"/>
    <w:multiLevelType w:val="hybridMultilevel"/>
    <w:tmpl w:val="26EEF4D0"/>
    <w:lvl w:ilvl="0" w:tplc="C3308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C8345A"/>
    <w:multiLevelType w:val="hybridMultilevel"/>
    <w:tmpl w:val="29D64E5E"/>
    <w:lvl w:ilvl="0" w:tplc="1B3A0AD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F10"/>
    <w:multiLevelType w:val="hybridMultilevel"/>
    <w:tmpl w:val="F158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1A43ED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4FA0"/>
    <w:multiLevelType w:val="hybridMultilevel"/>
    <w:tmpl w:val="6C0203F4"/>
    <w:lvl w:ilvl="0" w:tplc="67B29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7F25AB"/>
    <w:multiLevelType w:val="hybridMultilevel"/>
    <w:tmpl w:val="13DE990C"/>
    <w:lvl w:ilvl="0" w:tplc="8640C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652611"/>
    <w:multiLevelType w:val="hybridMultilevel"/>
    <w:tmpl w:val="AFF4C9CA"/>
    <w:lvl w:ilvl="0" w:tplc="925A19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7079EA"/>
    <w:multiLevelType w:val="hybridMultilevel"/>
    <w:tmpl w:val="8054B0FA"/>
    <w:lvl w:ilvl="0" w:tplc="ABCC31A2">
      <w:start w:val="1"/>
      <w:numFmt w:val="upperRoman"/>
      <w:lvlText w:val="%1."/>
      <w:lvlJc w:val="left"/>
      <w:pPr>
        <w:ind w:left="1288" w:hanging="72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9841985"/>
    <w:multiLevelType w:val="hybridMultilevel"/>
    <w:tmpl w:val="4F62D4A4"/>
    <w:lvl w:ilvl="0" w:tplc="1D7C6F80">
      <w:start w:val="1"/>
      <w:numFmt w:val="upperRoman"/>
      <w:lvlText w:val="%1."/>
      <w:lvlJc w:val="right"/>
      <w:pPr>
        <w:ind w:left="1288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4D05792C"/>
    <w:multiLevelType w:val="hybridMultilevel"/>
    <w:tmpl w:val="C2CECA82"/>
    <w:lvl w:ilvl="0" w:tplc="C1A43EDC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D9C"/>
    <w:multiLevelType w:val="hybridMultilevel"/>
    <w:tmpl w:val="C996057A"/>
    <w:lvl w:ilvl="0" w:tplc="01B6FA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5000E"/>
    <w:multiLevelType w:val="hybridMultilevel"/>
    <w:tmpl w:val="1620103A"/>
    <w:lvl w:ilvl="0" w:tplc="DBCA5B4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4"/>
    <w:rsid w:val="0000057C"/>
    <w:rsid w:val="00007781"/>
    <w:rsid w:val="00012104"/>
    <w:rsid w:val="00016126"/>
    <w:rsid w:val="00020727"/>
    <w:rsid w:val="00020C88"/>
    <w:rsid w:val="000248B3"/>
    <w:rsid w:val="0003116A"/>
    <w:rsid w:val="00035069"/>
    <w:rsid w:val="00041800"/>
    <w:rsid w:val="000445E9"/>
    <w:rsid w:val="00052AA5"/>
    <w:rsid w:val="000543A0"/>
    <w:rsid w:val="00061EB3"/>
    <w:rsid w:val="000621F2"/>
    <w:rsid w:val="00063B09"/>
    <w:rsid w:val="00063C02"/>
    <w:rsid w:val="00077C1F"/>
    <w:rsid w:val="00080E81"/>
    <w:rsid w:val="0009096F"/>
    <w:rsid w:val="00091812"/>
    <w:rsid w:val="00096809"/>
    <w:rsid w:val="000A25A5"/>
    <w:rsid w:val="000A3857"/>
    <w:rsid w:val="000A55ED"/>
    <w:rsid w:val="000B2946"/>
    <w:rsid w:val="000B6C72"/>
    <w:rsid w:val="000B79E6"/>
    <w:rsid w:val="000C2DC9"/>
    <w:rsid w:val="000C32BE"/>
    <w:rsid w:val="000C7E2D"/>
    <w:rsid w:val="000D1EEE"/>
    <w:rsid w:val="000D248C"/>
    <w:rsid w:val="000E4DD9"/>
    <w:rsid w:val="000E7236"/>
    <w:rsid w:val="000F329D"/>
    <w:rsid w:val="00121F77"/>
    <w:rsid w:val="00144761"/>
    <w:rsid w:val="00144955"/>
    <w:rsid w:val="00147D19"/>
    <w:rsid w:val="00151EA1"/>
    <w:rsid w:val="00152BD7"/>
    <w:rsid w:val="0015334F"/>
    <w:rsid w:val="001615A3"/>
    <w:rsid w:val="00161B53"/>
    <w:rsid w:val="001642CC"/>
    <w:rsid w:val="001710D9"/>
    <w:rsid w:val="0017341A"/>
    <w:rsid w:val="00173485"/>
    <w:rsid w:val="00180705"/>
    <w:rsid w:val="001818B4"/>
    <w:rsid w:val="001A1441"/>
    <w:rsid w:val="001A1DE0"/>
    <w:rsid w:val="001A61D7"/>
    <w:rsid w:val="001A70B8"/>
    <w:rsid w:val="001B3086"/>
    <w:rsid w:val="001B686A"/>
    <w:rsid w:val="001C587B"/>
    <w:rsid w:val="001E0D87"/>
    <w:rsid w:val="001E1E1B"/>
    <w:rsid w:val="00200A4A"/>
    <w:rsid w:val="00217F2C"/>
    <w:rsid w:val="00220EC2"/>
    <w:rsid w:val="00221560"/>
    <w:rsid w:val="00223CA0"/>
    <w:rsid w:val="002271C4"/>
    <w:rsid w:val="00234DCC"/>
    <w:rsid w:val="00237208"/>
    <w:rsid w:val="00242471"/>
    <w:rsid w:val="00242535"/>
    <w:rsid w:val="00243434"/>
    <w:rsid w:val="00251E2F"/>
    <w:rsid w:val="002551B1"/>
    <w:rsid w:val="002554B5"/>
    <w:rsid w:val="00260C28"/>
    <w:rsid w:val="00270617"/>
    <w:rsid w:val="00280D6F"/>
    <w:rsid w:val="00284C6B"/>
    <w:rsid w:val="00285D97"/>
    <w:rsid w:val="002873AA"/>
    <w:rsid w:val="00296A9D"/>
    <w:rsid w:val="00296F95"/>
    <w:rsid w:val="002A12BA"/>
    <w:rsid w:val="002A5A6F"/>
    <w:rsid w:val="002B362A"/>
    <w:rsid w:val="002B6F96"/>
    <w:rsid w:val="002C2ADD"/>
    <w:rsid w:val="002C4E22"/>
    <w:rsid w:val="002D0F8E"/>
    <w:rsid w:val="002D1ADC"/>
    <w:rsid w:val="002D4227"/>
    <w:rsid w:val="002E0922"/>
    <w:rsid w:val="002E0B0E"/>
    <w:rsid w:val="002E434A"/>
    <w:rsid w:val="002F6BAB"/>
    <w:rsid w:val="002F7252"/>
    <w:rsid w:val="00305BF5"/>
    <w:rsid w:val="00323C66"/>
    <w:rsid w:val="00335A2B"/>
    <w:rsid w:val="00345C47"/>
    <w:rsid w:val="00346D77"/>
    <w:rsid w:val="0035336F"/>
    <w:rsid w:val="003541D4"/>
    <w:rsid w:val="00355FFD"/>
    <w:rsid w:val="00360632"/>
    <w:rsid w:val="00363776"/>
    <w:rsid w:val="00364452"/>
    <w:rsid w:val="003717C0"/>
    <w:rsid w:val="003777CE"/>
    <w:rsid w:val="00381161"/>
    <w:rsid w:val="00387938"/>
    <w:rsid w:val="0039615E"/>
    <w:rsid w:val="00396839"/>
    <w:rsid w:val="003A1804"/>
    <w:rsid w:val="003A6853"/>
    <w:rsid w:val="003A742A"/>
    <w:rsid w:val="003B1ECA"/>
    <w:rsid w:val="003C3869"/>
    <w:rsid w:val="003C51A7"/>
    <w:rsid w:val="003D1F66"/>
    <w:rsid w:val="003D51E4"/>
    <w:rsid w:val="003D59D8"/>
    <w:rsid w:val="003D653E"/>
    <w:rsid w:val="003E4FD8"/>
    <w:rsid w:val="003F3095"/>
    <w:rsid w:val="003F7D41"/>
    <w:rsid w:val="00403A40"/>
    <w:rsid w:val="0040799E"/>
    <w:rsid w:val="00407E26"/>
    <w:rsid w:val="00416570"/>
    <w:rsid w:val="00426324"/>
    <w:rsid w:val="004317F7"/>
    <w:rsid w:val="004326B9"/>
    <w:rsid w:val="0043335F"/>
    <w:rsid w:val="00437BD5"/>
    <w:rsid w:val="00440B7B"/>
    <w:rsid w:val="00440CEA"/>
    <w:rsid w:val="0044115B"/>
    <w:rsid w:val="00443487"/>
    <w:rsid w:val="004468B8"/>
    <w:rsid w:val="00455662"/>
    <w:rsid w:val="00462E63"/>
    <w:rsid w:val="00463E9F"/>
    <w:rsid w:val="00464B61"/>
    <w:rsid w:val="00473C92"/>
    <w:rsid w:val="0047775E"/>
    <w:rsid w:val="004777FD"/>
    <w:rsid w:val="00483016"/>
    <w:rsid w:val="00491175"/>
    <w:rsid w:val="00493140"/>
    <w:rsid w:val="004974BF"/>
    <w:rsid w:val="004A42A9"/>
    <w:rsid w:val="004A5532"/>
    <w:rsid w:val="004B5679"/>
    <w:rsid w:val="004B7AE1"/>
    <w:rsid w:val="004C034F"/>
    <w:rsid w:val="004C18D7"/>
    <w:rsid w:val="004C38B4"/>
    <w:rsid w:val="004C4DA6"/>
    <w:rsid w:val="004D3C7A"/>
    <w:rsid w:val="004D73E8"/>
    <w:rsid w:val="005017B9"/>
    <w:rsid w:val="00505DBD"/>
    <w:rsid w:val="00511DF4"/>
    <w:rsid w:val="00531597"/>
    <w:rsid w:val="005371A6"/>
    <w:rsid w:val="005373D6"/>
    <w:rsid w:val="00551249"/>
    <w:rsid w:val="00553079"/>
    <w:rsid w:val="00566046"/>
    <w:rsid w:val="00567E1A"/>
    <w:rsid w:val="00572267"/>
    <w:rsid w:val="005943AA"/>
    <w:rsid w:val="00595EF4"/>
    <w:rsid w:val="005A3754"/>
    <w:rsid w:val="005B1172"/>
    <w:rsid w:val="005C24EA"/>
    <w:rsid w:val="005C31FD"/>
    <w:rsid w:val="005C73FE"/>
    <w:rsid w:val="005D222C"/>
    <w:rsid w:val="005D2AD9"/>
    <w:rsid w:val="005D376E"/>
    <w:rsid w:val="005D749A"/>
    <w:rsid w:val="005E608C"/>
    <w:rsid w:val="005F2CF1"/>
    <w:rsid w:val="005F4CD0"/>
    <w:rsid w:val="005F5506"/>
    <w:rsid w:val="00613289"/>
    <w:rsid w:val="006134B7"/>
    <w:rsid w:val="00623956"/>
    <w:rsid w:val="00623E14"/>
    <w:rsid w:val="0062421B"/>
    <w:rsid w:val="006337D2"/>
    <w:rsid w:val="00633F6D"/>
    <w:rsid w:val="00635E04"/>
    <w:rsid w:val="0064043C"/>
    <w:rsid w:val="006418FD"/>
    <w:rsid w:val="00646CC8"/>
    <w:rsid w:val="00662F78"/>
    <w:rsid w:val="006655B4"/>
    <w:rsid w:val="006665B5"/>
    <w:rsid w:val="006709A0"/>
    <w:rsid w:val="00696E57"/>
    <w:rsid w:val="006A376E"/>
    <w:rsid w:val="006A3EBC"/>
    <w:rsid w:val="006B0AB3"/>
    <w:rsid w:val="006B4180"/>
    <w:rsid w:val="006C2C61"/>
    <w:rsid w:val="006C484E"/>
    <w:rsid w:val="006D3543"/>
    <w:rsid w:val="00707414"/>
    <w:rsid w:val="00712FC0"/>
    <w:rsid w:val="00714B08"/>
    <w:rsid w:val="00716432"/>
    <w:rsid w:val="0071657F"/>
    <w:rsid w:val="00717BCB"/>
    <w:rsid w:val="00720CE6"/>
    <w:rsid w:val="00722A9E"/>
    <w:rsid w:val="00724D46"/>
    <w:rsid w:val="00725C10"/>
    <w:rsid w:val="007276F5"/>
    <w:rsid w:val="00731519"/>
    <w:rsid w:val="007418DF"/>
    <w:rsid w:val="007445C0"/>
    <w:rsid w:val="007454E9"/>
    <w:rsid w:val="00745523"/>
    <w:rsid w:val="00747484"/>
    <w:rsid w:val="00755BE8"/>
    <w:rsid w:val="00755E2F"/>
    <w:rsid w:val="007569F0"/>
    <w:rsid w:val="007629BB"/>
    <w:rsid w:val="0076465C"/>
    <w:rsid w:val="00773B0F"/>
    <w:rsid w:val="007779AA"/>
    <w:rsid w:val="007803B2"/>
    <w:rsid w:val="00783C57"/>
    <w:rsid w:val="007918A0"/>
    <w:rsid w:val="00792C0F"/>
    <w:rsid w:val="00793376"/>
    <w:rsid w:val="00795890"/>
    <w:rsid w:val="007B430A"/>
    <w:rsid w:val="007B7239"/>
    <w:rsid w:val="007C15DC"/>
    <w:rsid w:val="007C6B97"/>
    <w:rsid w:val="007D3CAE"/>
    <w:rsid w:val="007D4257"/>
    <w:rsid w:val="007D4726"/>
    <w:rsid w:val="007D770D"/>
    <w:rsid w:val="007D7BF2"/>
    <w:rsid w:val="007E2A0E"/>
    <w:rsid w:val="007F1738"/>
    <w:rsid w:val="007F38D9"/>
    <w:rsid w:val="007F566E"/>
    <w:rsid w:val="007F6078"/>
    <w:rsid w:val="007F78AB"/>
    <w:rsid w:val="00801F83"/>
    <w:rsid w:val="00805884"/>
    <w:rsid w:val="00806C25"/>
    <w:rsid w:val="008105F0"/>
    <w:rsid w:val="00826B67"/>
    <w:rsid w:val="008328F1"/>
    <w:rsid w:val="00844ED3"/>
    <w:rsid w:val="00861351"/>
    <w:rsid w:val="00876EF4"/>
    <w:rsid w:val="00881FEA"/>
    <w:rsid w:val="008820FF"/>
    <w:rsid w:val="0088786F"/>
    <w:rsid w:val="00896CC5"/>
    <w:rsid w:val="008A564E"/>
    <w:rsid w:val="008B5523"/>
    <w:rsid w:val="008B5703"/>
    <w:rsid w:val="008B6C99"/>
    <w:rsid w:val="008B71DC"/>
    <w:rsid w:val="008C42ED"/>
    <w:rsid w:val="008C43D0"/>
    <w:rsid w:val="008C5146"/>
    <w:rsid w:val="008D2A06"/>
    <w:rsid w:val="008D3568"/>
    <w:rsid w:val="008D59CB"/>
    <w:rsid w:val="008E2D43"/>
    <w:rsid w:val="008F60CB"/>
    <w:rsid w:val="00916503"/>
    <w:rsid w:val="00930C31"/>
    <w:rsid w:val="00935445"/>
    <w:rsid w:val="00951AFF"/>
    <w:rsid w:val="00952BA5"/>
    <w:rsid w:val="0095556F"/>
    <w:rsid w:val="00957964"/>
    <w:rsid w:val="00966CB3"/>
    <w:rsid w:val="00966DC6"/>
    <w:rsid w:val="00967509"/>
    <w:rsid w:val="00971CFB"/>
    <w:rsid w:val="00977970"/>
    <w:rsid w:val="00983B3E"/>
    <w:rsid w:val="0099306D"/>
    <w:rsid w:val="009A036E"/>
    <w:rsid w:val="009B798F"/>
    <w:rsid w:val="009C4B0F"/>
    <w:rsid w:val="009C63B3"/>
    <w:rsid w:val="009C6BF6"/>
    <w:rsid w:val="009D06A2"/>
    <w:rsid w:val="009D15DB"/>
    <w:rsid w:val="009D786F"/>
    <w:rsid w:val="009E162F"/>
    <w:rsid w:val="009E1F67"/>
    <w:rsid w:val="00A025D3"/>
    <w:rsid w:val="00A07654"/>
    <w:rsid w:val="00A10D38"/>
    <w:rsid w:val="00A1141E"/>
    <w:rsid w:val="00A11AC4"/>
    <w:rsid w:val="00A25A22"/>
    <w:rsid w:val="00A3603E"/>
    <w:rsid w:val="00A41426"/>
    <w:rsid w:val="00A56990"/>
    <w:rsid w:val="00A711F2"/>
    <w:rsid w:val="00A74D02"/>
    <w:rsid w:val="00A776F8"/>
    <w:rsid w:val="00A84F0F"/>
    <w:rsid w:val="00A878CE"/>
    <w:rsid w:val="00A90CE9"/>
    <w:rsid w:val="00A918AE"/>
    <w:rsid w:val="00A96E1C"/>
    <w:rsid w:val="00AA5812"/>
    <w:rsid w:val="00AA6090"/>
    <w:rsid w:val="00AB4EDF"/>
    <w:rsid w:val="00AC2DF6"/>
    <w:rsid w:val="00AC481B"/>
    <w:rsid w:val="00AD4F06"/>
    <w:rsid w:val="00AE09E2"/>
    <w:rsid w:val="00AE0AA8"/>
    <w:rsid w:val="00AE6E61"/>
    <w:rsid w:val="00AF40B6"/>
    <w:rsid w:val="00AF46D4"/>
    <w:rsid w:val="00AF76B9"/>
    <w:rsid w:val="00B00439"/>
    <w:rsid w:val="00B07DE8"/>
    <w:rsid w:val="00B233A8"/>
    <w:rsid w:val="00B24355"/>
    <w:rsid w:val="00B24417"/>
    <w:rsid w:val="00B26876"/>
    <w:rsid w:val="00B361B2"/>
    <w:rsid w:val="00B44DBC"/>
    <w:rsid w:val="00B47394"/>
    <w:rsid w:val="00B5248A"/>
    <w:rsid w:val="00B5317F"/>
    <w:rsid w:val="00B53258"/>
    <w:rsid w:val="00B535D0"/>
    <w:rsid w:val="00B57DBD"/>
    <w:rsid w:val="00B627B2"/>
    <w:rsid w:val="00B65521"/>
    <w:rsid w:val="00B724D9"/>
    <w:rsid w:val="00B7685A"/>
    <w:rsid w:val="00B76ED6"/>
    <w:rsid w:val="00B93C62"/>
    <w:rsid w:val="00B96F3E"/>
    <w:rsid w:val="00BA315D"/>
    <w:rsid w:val="00BA5835"/>
    <w:rsid w:val="00BB5D9A"/>
    <w:rsid w:val="00BC0693"/>
    <w:rsid w:val="00BC14D2"/>
    <w:rsid w:val="00BD40B6"/>
    <w:rsid w:val="00BE2D70"/>
    <w:rsid w:val="00BE5507"/>
    <w:rsid w:val="00BE794D"/>
    <w:rsid w:val="00BF0E59"/>
    <w:rsid w:val="00BF0F5E"/>
    <w:rsid w:val="00BF3409"/>
    <w:rsid w:val="00BF6BD3"/>
    <w:rsid w:val="00C0209C"/>
    <w:rsid w:val="00C06061"/>
    <w:rsid w:val="00C1332D"/>
    <w:rsid w:val="00C25E60"/>
    <w:rsid w:val="00C32AE1"/>
    <w:rsid w:val="00C44FF7"/>
    <w:rsid w:val="00C53638"/>
    <w:rsid w:val="00C56D3E"/>
    <w:rsid w:val="00C660F7"/>
    <w:rsid w:val="00C7172C"/>
    <w:rsid w:val="00C84553"/>
    <w:rsid w:val="00C961B1"/>
    <w:rsid w:val="00CA52E6"/>
    <w:rsid w:val="00CD59C1"/>
    <w:rsid w:val="00CD6FC7"/>
    <w:rsid w:val="00CE42C7"/>
    <w:rsid w:val="00CE5E91"/>
    <w:rsid w:val="00CF6ECD"/>
    <w:rsid w:val="00D01755"/>
    <w:rsid w:val="00D01F87"/>
    <w:rsid w:val="00D07799"/>
    <w:rsid w:val="00D16136"/>
    <w:rsid w:val="00D22421"/>
    <w:rsid w:val="00D2667B"/>
    <w:rsid w:val="00D34180"/>
    <w:rsid w:val="00D35B2E"/>
    <w:rsid w:val="00D42B78"/>
    <w:rsid w:val="00D46BB9"/>
    <w:rsid w:val="00D47459"/>
    <w:rsid w:val="00D479F3"/>
    <w:rsid w:val="00D47B25"/>
    <w:rsid w:val="00D50BAE"/>
    <w:rsid w:val="00D55F58"/>
    <w:rsid w:val="00D64CB3"/>
    <w:rsid w:val="00D65D15"/>
    <w:rsid w:val="00D74577"/>
    <w:rsid w:val="00D779A8"/>
    <w:rsid w:val="00D806FD"/>
    <w:rsid w:val="00D86F78"/>
    <w:rsid w:val="00DB0ED8"/>
    <w:rsid w:val="00DB7DAA"/>
    <w:rsid w:val="00DC05B9"/>
    <w:rsid w:val="00DC0B59"/>
    <w:rsid w:val="00DC16C7"/>
    <w:rsid w:val="00DC1CBA"/>
    <w:rsid w:val="00DC203A"/>
    <w:rsid w:val="00DC4DF4"/>
    <w:rsid w:val="00DD0FD9"/>
    <w:rsid w:val="00DE0165"/>
    <w:rsid w:val="00DE3E93"/>
    <w:rsid w:val="00DF4783"/>
    <w:rsid w:val="00DF560A"/>
    <w:rsid w:val="00DF567F"/>
    <w:rsid w:val="00E11537"/>
    <w:rsid w:val="00E164A7"/>
    <w:rsid w:val="00E32F3E"/>
    <w:rsid w:val="00E42C80"/>
    <w:rsid w:val="00E43439"/>
    <w:rsid w:val="00E47CC5"/>
    <w:rsid w:val="00E55072"/>
    <w:rsid w:val="00E5600E"/>
    <w:rsid w:val="00E6397C"/>
    <w:rsid w:val="00E652E9"/>
    <w:rsid w:val="00E65AC8"/>
    <w:rsid w:val="00E7173F"/>
    <w:rsid w:val="00E73BF8"/>
    <w:rsid w:val="00E81A06"/>
    <w:rsid w:val="00E82521"/>
    <w:rsid w:val="00E91778"/>
    <w:rsid w:val="00EA0884"/>
    <w:rsid w:val="00EA1F7B"/>
    <w:rsid w:val="00EB250C"/>
    <w:rsid w:val="00EB27F5"/>
    <w:rsid w:val="00EB338A"/>
    <w:rsid w:val="00EC2825"/>
    <w:rsid w:val="00EC2DD5"/>
    <w:rsid w:val="00EC3630"/>
    <w:rsid w:val="00ED303B"/>
    <w:rsid w:val="00ED46D2"/>
    <w:rsid w:val="00ED5519"/>
    <w:rsid w:val="00EE3D29"/>
    <w:rsid w:val="00EE6CD8"/>
    <w:rsid w:val="00EF0957"/>
    <w:rsid w:val="00EF0E66"/>
    <w:rsid w:val="00EF4094"/>
    <w:rsid w:val="00EF7AA6"/>
    <w:rsid w:val="00F045BB"/>
    <w:rsid w:val="00F251C9"/>
    <w:rsid w:val="00F408B3"/>
    <w:rsid w:val="00F416C3"/>
    <w:rsid w:val="00F42BCC"/>
    <w:rsid w:val="00F43A15"/>
    <w:rsid w:val="00F471F4"/>
    <w:rsid w:val="00F567EC"/>
    <w:rsid w:val="00F66B1B"/>
    <w:rsid w:val="00F7291D"/>
    <w:rsid w:val="00F761ED"/>
    <w:rsid w:val="00F861F0"/>
    <w:rsid w:val="00F87252"/>
    <w:rsid w:val="00F91ADA"/>
    <w:rsid w:val="00FA3163"/>
    <w:rsid w:val="00FB4DC0"/>
    <w:rsid w:val="00FB51DC"/>
    <w:rsid w:val="00FB65E8"/>
    <w:rsid w:val="00FB6855"/>
    <w:rsid w:val="00FB7C5A"/>
    <w:rsid w:val="00FC1239"/>
    <w:rsid w:val="00FC3B04"/>
    <w:rsid w:val="00FD065A"/>
    <w:rsid w:val="00FD51D8"/>
    <w:rsid w:val="00FD5DE4"/>
    <w:rsid w:val="00FD6913"/>
    <w:rsid w:val="00FD6E9A"/>
    <w:rsid w:val="00FD705E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7D25"/>
  <w15:docId w15:val="{7783D3B6-A47F-4D94-A706-D3FEE56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C92"/>
  </w:style>
  <w:style w:type="paragraph" w:styleId="2">
    <w:name w:val="heading 2"/>
    <w:basedOn w:val="a"/>
    <w:next w:val="a"/>
    <w:link w:val="20"/>
    <w:qFormat/>
    <w:rsid w:val="00BA5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0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58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5373D6"/>
    <w:rPr>
      <w:b/>
      <w:bCs/>
    </w:rPr>
  </w:style>
  <w:style w:type="character" w:styleId="a5">
    <w:name w:val="Emphasis"/>
    <w:basedOn w:val="a0"/>
    <w:uiPriority w:val="20"/>
    <w:qFormat/>
    <w:rsid w:val="005373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16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4115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7236"/>
  </w:style>
  <w:style w:type="paragraph" w:styleId="ab">
    <w:name w:val="footer"/>
    <w:basedOn w:val="a"/>
    <w:link w:val="ac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7236"/>
  </w:style>
  <w:style w:type="character" w:customStyle="1" w:styleId="ad">
    <w:name w:val="Основной текст_"/>
    <w:basedOn w:val="a0"/>
    <w:link w:val="3"/>
    <w:rsid w:val="00826B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d"/>
    <w:rsid w:val="00826B6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826B67"/>
    <w:pPr>
      <w:widowControl w:val="0"/>
      <w:shd w:val="clear" w:color="auto" w:fill="FFFFFF"/>
      <w:spacing w:before="840" w:after="60" w:line="394" w:lineRule="exact"/>
      <w:ind w:firstLine="6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714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7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2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1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9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81A40-C7D4-4EC3-AD36-8F89A286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O.Rustamov</dc:creator>
  <cp:lastModifiedBy>Ф. З. Бердибаев</cp:lastModifiedBy>
  <cp:revision>87</cp:revision>
  <cp:lastPrinted>2025-07-05T09:53:00Z</cp:lastPrinted>
  <dcterms:created xsi:type="dcterms:W3CDTF">2025-06-21T06:44:00Z</dcterms:created>
  <dcterms:modified xsi:type="dcterms:W3CDTF">2026-03-11T05:04:00Z</dcterms:modified>
</cp:coreProperties>
</file>